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394B4E" w14:textId="1BCE9020" w:rsidR="00D60760" w:rsidRPr="00ED4E8C" w:rsidRDefault="00D60760" w:rsidP="00937D99">
      <w:pPr>
        <w:pStyle w:val="divbocontentwrapperbocenterp"/>
        <w:spacing w:before="75" w:after="75" w:line="360" w:lineRule="auto"/>
        <w:ind w:right="26"/>
        <w:jc w:val="both"/>
        <w:rPr>
          <w:rFonts w:ascii="Garamond" w:hAnsi="Garamond"/>
          <w:color w:val="000000"/>
          <w:sz w:val="24"/>
          <w:szCs w:val="24"/>
          <w:lang w:val="de-DE"/>
        </w:rPr>
      </w:pPr>
    </w:p>
    <w:p w14:paraId="0AE29245" w14:textId="52A93819" w:rsidR="00770C5C" w:rsidRPr="00ED4E8C" w:rsidRDefault="006F5FEE" w:rsidP="00937D99">
      <w:pPr>
        <w:pStyle w:val="divbocontentwrapperbocenterp"/>
        <w:spacing w:before="75" w:after="75" w:line="360" w:lineRule="auto"/>
        <w:ind w:right="26"/>
        <w:jc w:val="center"/>
        <w:rPr>
          <w:rFonts w:ascii="Garamond" w:hAnsi="Garamond"/>
          <w:b/>
          <w:bCs/>
          <w:color w:val="000000"/>
          <w:sz w:val="40"/>
          <w:szCs w:val="40"/>
          <w:lang w:val="de-DE"/>
        </w:rPr>
      </w:pPr>
      <w:r w:rsidRPr="00ED4E8C">
        <w:rPr>
          <w:rFonts w:ascii="Garamond" w:hAnsi="Garamond"/>
          <w:b/>
          <w:bCs/>
          <w:color w:val="000000"/>
          <w:sz w:val="40"/>
          <w:szCs w:val="40"/>
          <w:lang w:val="de-DE"/>
        </w:rPr>
        <w:t>Vertraulichkeitsvereinbarung</w:t>
      </w:r>
      <w:r w:rsidR="00D4176E" w:rsidRPr="00ED4E8C">
        <w:rPr>
          <w:rStyle w:val="FootnoteReference"/>
          <w:rFonts w:ascii="Garamond" w:hAnsi="Garamond"/>
          <w:color w:val="000000"/>
          <w:sz w:val="24"/>
          <w:szCs w:val="24"/>
          <w:lang w:val="de-DE"/>
        </w:rPr>
        <w:footnoteReference w:id="2"/>
      </w:r>
      <w:r w:rsidR="00770C5C">
        <w:rPr>
          <w:rFonts w:ascii="Garamond" w:hAnsi="Garamond"/>
          <w:b/>
          <w:bCs/>
          <w:color w:val="000000"/>
          <w:sz w:val="40"/>
          <w:szCs w:val="40"/>
          <w:lang w:val="de-DE"/>
        </w:rPr>
        <w:br/>
        <w:t>auf Gegenseitigkeit</w:t>
      </w:r>
      <w:r w:rsidR="00770C5C" w:rsidRPr="00ED4E8C">
        <w:rPr>
          <w:rStyle w:val="FootnoteReference"/>
          <w:rFonts w:ascii="Garamond" w:hAnsi="Garamond"/>
          <w:color w:val="000000"/>
          <w:sz w:val="24"/>
          <w:szCs w:val="24"/>
          <w:lang w:val="de-DE"/>
        </w:rPr>
        <w:footnoteReference w:id="3"/>
      </w:r>
    </w:p>
    <w:p w14:paraId="188281F7" w14:textId="77777777" w:rsidR="00D60760" w:rsidRPr="00E77BA0" w:rsidRDefault="00D60760" w:rsidP="00E77BA0">
      <w:pPr>
        <w:pStyle w:val="divbocontentwrapperbocenterp"/>
        <w:spacing w:before="75" w:after="75" w:line="240" w:lineRule="atLeast"/>
        <w:ind w:right="26"/>
        <w:jc w:val="both"/>
        <w:rPr>
          <w:rFonts w:ascii="Garamond" w:hAnsi="Garamond"/>
          <w:color w:val="000000"/>
          <w:sz w:val="22"/>
          <w:szCs w:val="22"/>
          <w:lang w:val="de-DE"/>
        </w:rPr>
      </w:pPr>
    </w:p>
    <w:p w14:paraId="74EEB949" w14:textId="5E83F382" w:rsidR="00AA32C4" w:rsidRPr="00E77BA0" w:rsidRDefault="006E4C56"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z</w:t>
      </w:r>
      <w:r w:rsidR="006F5FEE" w:rsidRPr="00E77BA0">
        <w:rPr>
          <w:rFonts w:ascii="Garamond" w:hAnsi="Garamond"/>
          <w:color w:val="000000"/>
          <w:sz w:val="22"/>
          <w:szCs w:val="22"/>
          <w:lang w:val="de-DE"/>
        </w:rPr>
        <w:t>wischen</w:t>
      </w:r>
    </w:p>
    <w:p w14:paraId="5CA77BAF" w14:textId="6814709B" w:rsidR="00EA5669" w:rsidRPr="00E77BA0" w:rsidRDefault="006E4C56" w:rsidP="00E77BA0">
      <w:pPr>
        <w:pStyle w:val="divbocontentwrapperbocenterp"/>
        <w:numPr>
          <w:ilvl w:val="0"/>
          <w:numId w:val="2"/>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w:t>
      </w:r>
      <w:r w:rsidR="002C2A52" w:rsidRPr="00E77BA0">
        <w:rPr>
          <w:rFonts w:ascii="Garamond" w:hAnsi="Garamond"/>
          <w:i/>
          <w:iCs/>
          <w:color w:val="000000"/>
          <w:sz w:val="22"/>
          <w:szCs w:val="22"/>
          <w:lang w:val="de-DE"/>
        </w:rPr>
        <w:t>Verkäufer</w:t>
      </w:r>
      <w:r w:rsidRPr="00E77BA0">
        <w:rPr>
          <w:rFonts w:ascii="Garamond" w:hAnsi="Garamond"/>
          <w:i/>
          <w:iCs/>
          <w:color w:val="000000"/>
          <w:sz w:val="22"/>
          <w:szCs w:val="22"/>
          <w:lang w:val="de-DE"/>
        </w:rPr>
        <w:t xml:space="preserve"> GmbH</w:t>
      </w:r>
      <w:r w:rsidRPr="00E77BA0">
        <w:rPr>
          <w:rFonts w:ascii="Garamond" w:hAnsi="Garamond"/>
          <w:color w:val="000000"/>
          <w:sz w:val="22"/>
          <w:szCs w:val="22"/>
          <w:lang w:val="de-DE"/>
        </w:rPr>
        <w:t>]</w:t>
      </w:r>
      <w:r w:rsidR="00695440" w:rsidRPr="00E77BA0">
        <w:rPr>
          <w:rFonts w:ascii="Garamond" w:hAnsi="Garamond"/>
          <w:color w:val="000000"/>
          <w:sz w:val="22"/>
          <w:szCs w:val="22"/>
          <w:lang w:val="de-DE"/>
        </w:rPr>
        <w:t xml:space="preserve"> mit Sitz in [</w:t>
      </w:r>
      <w:r w:rsidR="00D9339A" w:rsidRPr="00E77BA0">
        <w:rPr>
          <w:rFonts w:ascii="Garamond" w:hAnsi="Garamond"/>
          <w:i/>
          <w:iCs/>
          <w:color w:val="000000"/>
          <w:sz w:val="22"/>
          <w:szCs w:val="22"/>
          <w:lang w:val="de-DE"/>
        </w:rPr>
        <w:t>Gesellschaftssitz</w:t>
      </w:r>
      <w:r w:rsidR="00695440" w:rsidRPr="00E77BA0">
        <w:rPr>
          <w:rFonts w:ascii="Garamond" w:hAnsi="Garamond"/>
          <w:color w:val="000000"/>
          <w:sz w:val="22"/>
          <w:szCs w:val="22"/>
          <w:lang w:val="de-DE"/>
        </w:rPr>
        <w:t xml:space="preserve">], </w:t>
      </w:r>
      <w:r w:rsidRPr="00E77BA0">
        <w:rPr>
          <w:rFonts w:ascii="Garamond" w:hAnsi="Garamond"/>
          <w:color w:val="000000"/>
          <w:sz w:val="22"/>
          <w:szCs w:val="22"/>
          <w:lang w:val="de-DE"/>
        </w:rPr>
        <w:t>geschäftsansässig [</w:t>
      </w:r>
      <w:r w:rsidR="00D9339A" w:rsidRPr="00E77BA0">
        <w:rPr>
          <w:rFonts w:ascii="Garamond" w:hAnsi="Garamond"/>
          <w:i/>
          <w:iCs/>
          <w:color w:val="000000"/>
          <w:sz w:val="22"/>
          <w:szCs w:val="22"/>
          <w:lang w:val="de-DE"/>
        </w:rPr>
        <w:t>Straße und Haus-</w:t>
      </w:r>
      <w:proofErr w:type="spellStart"/>
      <w:r w:rsidR="00D9339A" w:rsidRPr="00E77BA0">
        <w:rPr>
          <w:rFonts w:ascii="Garamond" w:hAnsi="Garamond"/>
          <w:i/>
          <w:iCs/>
          <w:color w:val="000000"/>
          <w:sz w:val="22"/>
          <w:szCs w:val="22"/>
          <w:lang w:val="de-DE"/>
        </w:rPr>
        <w:t>Nr</w:t>
      </w:r>
      <w:proofErr w:type="spellEnd"/>
      <w:r w:rsidR="00D9339A" w:rsidRPr="00E77BA0">
        <w:rPr>
          <w:rFonts w:ascii="Garamond" w:hAnsi="Garamond"/>
          <w:i/>
          <w:iCs/>
          <w:color w:val="000000"/>
          <w:sz w:val="22"/>
          <w:szCs w:val="22"/>
          <w:lang w:val="de-DE"/>
        </w:rPr>
        <w:t>, PLZ und Stadt</w:t>
      </w:r>
      <w:r w:rsidR="00EA5669" w:rsidRPr="00E77BA0">
        <w:rPr>
          <w:rFonts w:ascii="Garamond" w:hAnsi="Garamond"/>
          <w:color w:val="000000"/>
          <w:sz w:val="22"/>
          <w:szCs w:val="22"/>
          <w:lang w:val="de-DE"/>
        </w:rPr>
        <w:t>], eingetragen im Handelsregister des Amtsgerichts [</w:t>
      </w:r>
      <w:r w:rsidR="00D9339A" w:rsidRPr="00E77BA0">
        <w:rPr>
          <w:rFonts w:ascii="Garamond" w:hAnsi="Garamond"/>
          <w:i/>
          <w:iCs/>
          <w:color w:val="000000"/>
          <w:sz w:val="22"/>
          <w:szCs w:val="22"/>
          <w:lang w:val="de-DE"/>
        </w:rPr>
        <w:t>Registergericht</w:t>
      </w:r>
      <w:r w:rsidR="00EA5669" w:rsidRPr="00E77BA0">
        <w:rPr>
          <w:rFonts w:ascii="Garamond" w:hAnsi="Garamond"/>
          <w:color w:val="000000"/>
          <w:sz w:val="22"/>
          <w:szCs w:val="22"/>
          <w:lang w:val="de-DE"/>
        </w:rPr>
        <w:t>] unter HRB [</w:t>
      </w:r>
      <w:r w:rsidR="00D9339A" w:rsidRPr="00E77BA0">
        <w:rPr>
          <w:rFonts w:ascii="Garamond" w:hAnsi="Garamond"/>
          <w:i/>
          <w:iCs/>
          <w:color w:val="000000"/>
          <w:sz w:val="22"/>
          <w:szCs w:val="22"/>
          <w:lang w:val="de-DE"/>
        </w:rPr>
        <w:t>Registernummer</w:t>
      </w:r>
      <w:r w:rsidR="00EA5669" w:rsidRPr="00E77BA0">
        <w:rPr>
          <w:rFonts w:ascii="Garamond" w:hAnsi="Garamond"/>
          <w:color w:val="000000"/>
          <w:sz w:val="22"/>
          <w:szCs w:val="22"/>
          <w:lang w:val="de-DE"/>
        </w:rPr>
        <w:t>]</w:t>
      </w:r>
    </w:p>
    <w:p w14:paraId="12DB7A46" w14:textId="3E64737E" w:rsidR="00AA32C4" w:rsidRPr="00E77BA0" w:rsidRDefault="006F5FEE" w:rsidP="00E77BA0">
      <w:pPr>
        <w:pStyle w:val="divbocontentwrapperbocenterp"/>
        <w:spacing w:before="75" w:after="75" w:line="240" w:lineRule="atLeast"/>
        <w:ind w:left="567" w:right="26"/>
        <w:jc w:val="right"/>
        <w:rPr>
          <w:rFonts w:ascii="Garamond" w:hAnsi="Garamond"/>
          <w:color w:val="000000"/>
          <w:sz w:val="22"/>
          <w:szCs w:val="22"/>
          <w:lang w:val="de-DE"/>
        </w:rPr>
      </w:pPr>
      <w:r w:rsidRPr="00E77BA0">
        <w:rPr>
          <w:rFonts w:ascii="Garamond" w:hAnsi="Garamond"/>
          <w:color w:val="000000"/>
          <w:sz w:val="22"/>
          <w:szCs w:val="22"/>
          <w:lang w:val="de-DE"/>
        </w:rPr>
        <w:t>–</w:t>
      </w:r>
      <w:r w:rsidR="000F352D" w:rsidRPr="00E77BA0">
        <w:rPr>
          <w:rFonts w:ascii="Garamond" w:hAnsi="Garamond"/>
          <w:color w:val="000000"/>
          <w:sz w:val="22"/>
          <w:szCs w:val="22"/>
          <w:lang w:val="de-DE"/>
        </w:rPr>
        <w:t xml:space="preserve"> </w:t>
      </w:r>
      <w:r w:rsidRPr="00E77BA0">
        <w:rPr>
          <w:rFonts w:ascii="Garamond" w:hAnsi="Garamond"/>
          <w:color w:val="000000"/>
          <w:sz w:val="22"/>
          <w:szCs w:val="22"/>
          <w:lang w:val="de-DE"/>
        </w:rPr>
        <w:t>„</w:t>
      </w:r>
      <w:r w:rsidR="00692C78" w:rsidRPr="00E77BA0">
        <w:rPr>
          <w:rFonts w:ascii="Garamond" w:hAnsi="Garamond"/>
          <w:b/>
          <w:bCs/>
          <w:color w:val="000000"/>
          <w:sz w:val="22"/>
          <w:szCs w:val="22"/>
          <w:lang w:val="de-DE"/>
        </w:rPr>
        <w:t>Gesellschafter</w:t>
      </w:r>
      <w:r w:rsidRPr="00E77BA0">
        <w:rPr>
          <w:rFonts w:ascii="Garamond" w:hAnsi="Garamond"/>
          <w:color w:val="000000"/>
          <w:sz w:val="22"/>
          <w:szCs w:val="22"/>
          <w:lang w:val="de-DE"/>
        </w:rPr>
        <w:t>“ –</w:t>
      </w:r>
    </w:p>
    <w:p w14:paraId="08EE8BD3" w14:textId="77777777" w:rsidR="00AA32C4" w:rsidRPr="00E77BA0" w:rsidRDefault="006F5FEE"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und</w:t>
      </w:r>
    </w:p>
    <w:p w14:paraId="66F09693" w14:textId="4E2D68D2" w:rsidR="00D9339A" w:rsidRPr="00E77BA0" w:rsidRDefault="00D9339A" w:rsidP="00E77BA0">
      <w:pPr>
        <w:pStyle w:val="divbocontentwrapperbocenterp"/>
        <w:numPr>
          <w:ilvl w:val="0"/>
          <w:numId w:val="2"/>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w:t>
      </w:r>
      <w:r w:rsidR="00312EE9" w:rsidRPr="00E77BA0">
        <w:rPr>
          <w:rFonts w:ascii="Garamond" w:hAnsi="Garamond"/>
          <w:i/>
          <w:iCs/>
          <w:color w:val="000000"/>
          <w:sz w:val="22"/>
          <w:szCs w:val="22"/>
          <w:lang w:val="de-DE"/>
        </w:rPr>
        <w:t>Bieter</w:t>
      </w:r>
      <w:r w:rsidRPr="00E77BA0">
        <w:rPr>
          <w:rFonts w:ascii="Garamond" w:hAnsi="Garamond"/>
          <w:i/>
          <w:iCs/>
          <w:color w:val="000000"/>
          <w:sz w:val="22"/>
          <w:szCs w:val="22"/>
          <w:lang w:val="de-DE"/>
        </w:rPr>
        <w:t xml:space="preserve"> GmbH</w:t>
      </w:r>
      <w:r w:rsidRPr="00E77BA0">
        <w:rPr>
          <w:rFonts w:ascii="Garamond" w:hAnsi="Garamond"/>
          <w:color w:val="000000"/>
          <w:sz w:val="22"/>
          <w:szCs w:val="22"/>
          <w:lang w:val="de-DE"/>
        </w:rPr>
        <w:t>] mit Sitz in [</w:t>
      </w:r>
      <w:r w:rsidRPr="00E77BA0">
        <w:rPr>
          <w:rFonts w:ascii="Garamond" w:hAnsi="Garamond"/>
          <w:i/>
          <w:iCs/>
          <w:color w:val="000000"/>
          <w:sz w:val="22"/>
          <w:szCs w:val="22"/>
          <w:lang w:val="de-DE"/>
        </w:rPr>
        <w:t>Gesellschaftssitz</w:t>
      </w:r>
      <w:r w:rsidRPr="00E77BA0">
        <w:rPr>
          <w:rFonts w:ascii="Garamond" w:hAnsi="Garamond"/>
          <w:color w:val="000000"/>
          <w:sz w:val="22"/>
          <w:szCs w:val="22"/>
          <w:lang w:val="de-DE"/>
        </w:rPr>
        <w:t>], geschäftsansässig [</w:t>
      </w:r>
      <w:r w:rsidRPr="00E77BA0">
        <w:rPr>
          <w:rFonts w:ascii="Garamond" w:hAnsi="Garamond"/>
          <w:i/>
          <w:iCs/>
          <w:color w:val="000000"/>
          <w:sz w:val="22"/>
          <w:szCs w:val="22"/>
          <w:lang w:val="de-DE"/>
        </w:rPr>
        <w:t>Straße und Haus-</w:t>
      </w:r>
      <w:proofErr w:type="spellStart"/>
      <w:r w:rsidRPr="00E77BA0">
        <w:rPr>
          <w:rFonts w:ascii="Garamond" w:hAnsi="Garamond"/>
          <w:i/>
          <w:iCs/>
          <w:color w:val="000000"/>
          <w:sz w:val="22"/>
          <w:szCs w:val="22"/>
          <w:lang w:val="de-DE"/>
        </w:rPr>
        <w:t>Nr</w:t>
      </w:r>
      <w:proofErr w:type="spellEnd"/>
      <w:r w:rsidRPr="00E77BA0">
        <w:rPr>
          <w:rFonts w:ascii="Garamond" w:hAnsi="Garamond"/>
          <w:i/>
          <w:iCs/>
          <w:color w:val="000000"/>
          <w:sz w:val="22"/>
          <w:szCs w:val="22"/>
          <w:lang w:val="de-DE"/>
        </w:rPr>
        <w:t>, PLZ und Stadt</w:t>
      </w:r>
      <w:r w:rsidRPr="00E77BA0">
        <w:rPr>
          <w:rFonts w:ascii="Garamond" w:hAnsi="Garamond"/>
          <w:color w:val="000000"/>
          <w:sz w:val="22"/>
          <w:szCs w:val="22"/>
          <w:lang w:val="de-DE"/>
        </w:rPr>
        <w:t>], eingetragen im Handelsregister des Amtsgerichts [</w:t>
      </w:r>
      <w:r w:rsidRPr="00E77BA0">
        <w:rPr>
          <w:rFonts w:ascii="Garamond" w:hAnsi="Garamond"/>
          <w:i/>
          <w:iCs/>
          <w:color w:val="000000"/>
          <w:sz w:val="22"/>
          <w:szCs w:val="22"/>
          <w:lang w:val="de-DE"/>
        </w:rPr>
        <w:t>Registergericht</w:t>
      </w:r>
      <w:r w:rsidRPr="00E77BA0">
        <w:rPr>
          <w:rFonts w:ascii="Garamond" w:hAnsi="Garamond"/>
          <w:color w:val="000000"/>
          <w:sz w:val="22"/>
          <w:szCs w:val="22"/>
          <w:lang w:val="de-DE"/>
        </w:rPr>
        <w:t>] unter HRB [</w:t>
      </w:r>
      <w:r w:rsidRPr="00E77BA0">
        <w:rPr>
          <w:rFonts w:ascii="Garamond" w:hAnsi="Garamond"/>
          <w:i/>
          <w:iCs/>
          <w:color w:val="000000"/>
          <w:sz w:val="22"/>
          <w:szCs w:val="22"/>
          <w:lang w:val="de-DE"/>
        </w:rPr>
        <w:t>Registernummer</w:t>
      </w:r>
      <w:r w:rsidRPr="00E77BA0">
        <w:rPr>
          <w:rFonts w:ascii="Garamond" w:hAnsi="Garamond"/>
          <w:color w:val="000000"/>
          <w:sz w:val="22"/>
          <w:szCs w:val="22"/>
          <w:lang w:val="de-DE"/>
        </w:rPr>
        <w:t>]</w:t>
      </w:r>
    </w:p>
    <w:p w14:paraId="36CD6323" w14:textId="3ECE20EB" w:rsidR="00D9339A" w:rsidRPr="00E77BA0" w:rsidRDefault="00D9339A" w:rsidP="00E77BA0">
      <w:pPr>
        <w:pStyle w:val="divbocontentwrapperbocenterp"/>
        <w:spacing w:before="75" w:after="75" w:line="240" w:lineRule="atLeast"/>
        <w:ind w:left="567" w:right="26"/>
        <w:jc w:val="right"/>
        <w:rPr>
          <w:rFonts w:ascii="Garamond" w:hAnsi="Garamond"/>
          <w:color w:val="000000"/>
          <w:sz w:val="22"/>
          <w:szCs w:val="22"/>
          <w:lang w:val="de-DE"/>
        </w:rPr>
      </w:pPr>
      <w:r w:rsidRPr="00E77BA0">
        <w:rPr>
          <w:rFonts w:ascii="Garamond" w:hAnsi="Garamond"/>
          <w:color w:val="000000"/>
          <w:sz w:val="22"/>
          <w:szCs w:val="22"/>
          <w:lang w:val="de-DE"/>
        </w:rPr>
        <w:t>–</w:t>
      </w:r>
      <w:r w:rsidR="00AD45BF" w:rsidRPr="00E77BA0">
        <w:rPr>
          <w:rFonts w:ascii="Garamond" w:hAnsi="Garamond"/>
          <w:color w:val="000000"/>
          <w:sz w:val="22"/>
          <w:szCs w:val="22"/>
          <w:lang w:val="de-DE"/>
        </w:rPr>
        <w:t xml:space="preserve"> </w:t>
      </w:r>
      <w:r w:rsidRPr="00E77BA0">
        <w:rPr>
          <w:rFonts w:ascii="Garamond" w:hAnsi="Garamond"/>
          <w:color w:val="000000"/>
          <w:sz w:val="22"/>
          <w:szCs w:val="22"/>
          <w:lang w:val="de-DE"/>
        </w:rPr>
        <w:t>„</w:t>
      </w:r>
      <w:r w:rsidR="00312EE9" w:rsidRPr="00E77BA0">
        <w:rPr>
          <w:rFonts w:ascii="Garamond" w:hAnsi="Garamond"/>
          <w:b/>
          <w:bCs/>
          <w:color w:val="000000"/>
          <w:sz w:val="22"/>
          <w:szCs w:val="22"/>
          <w:lang w:val="de-DE"/>
        </w:rPr>
        <w:t>Interessent</w:t>
      </w:r>
      <w:r w:rsidRPr="00E77BA0">
        <w:rPr>
          <w:rFonts w:ascii="Garamond" w:hAnsi="Garamond"/>
          <w:color w:val="000000"/>
          <w:sz w:val="22"/>
          <w:szCs w:val="22"/>
          <w:lang w:val="de-DE"/>
        </w:rPr>
        <w:t>“ –</w:t>
      </w:r>
    </w:p>
    <w:p w14:paraId="6EA7A348" w14:textId="76496716" w:rsidR="00AA32C4" w:rsidRPr="00E77BA0" w:rsidRDefault="00312EE9" w:rsidP="00E77BA0">
      <w:pPr>
        <w:pStyle w:val="divbocontentwrapperbocenterp"/>
        <w:spacing w:before="75" w:after="75" w:line="240" w:lineRule="atLeast"/>
        <w:ind w:right="26"/>
        <w:jc w:val="right"/>
        <w:rPr>
          <w:rFonts w:ascii="Garamond" w:hAnsi="Garamond"/>
          <w:color w:val="000000"/>
          <w:sz w:val="22"/>
          <w:szCs w:val="22"/>
          <w:lang w:val="de-DE"/>
        </w:rPr>
      </w:pPr>
      <w:r w:rsidRPr="00E77BA0">
        <w:rPr>
          <w:rFonts w:ascii="Garamond" w:hAnsi="Garamond"/>
          <w:color w:val="000000"/>
          <w:sz w:val="22"/>
          <w:szCs w:val="22"/>
          <w:lang w:val="de-DE"/>
        </w:rPr>
        <w:t xml:space="preserve">- </w:t>
      </w:r>
      <w:r w:rsidR="00474B09" w:rsidRPr="00E77BA0">
        <w:rPr>
          <w:rFonts w:ascii="Garamond" w:hAnsi="Garamond"/>
          <w:color w:val="000000"/>
          <w:sz w:val="22"/>
          <w:szCs w:val="22"/>
          <w:lang w:val="de-DE"/>
        </w:rPr>
        <w:t>G</w:t>
      </w:r>
      <w:r w:rsidR="006F5FEE" w:rsidRPr="00E77BA0">
        <w:rPr>
          <w:rFonts w:ascii="Garamond" w:hAnsi="Garamond"/>
          <w:color w:val="000000"/>
          <w:sz w:val="22"/>
          <w:szCs w:val="22"/>
          <w:lang w:val="de-DE"/>
        </w:rPr>
        <w:t>esellschaft</w:t>
      </w:r>
      <w:r w:rsidR="00692C78" w:rsidRPr="00E77BA0">
        <w:rPr>
          <w:rFonts w:ascii="Garamond" w:hAnsi="Garamond"/>
          <w:color w:val="000000"/>
          <w:sz w:val="22"/>
          <w:szCs w:val="22"/>
          <w:lang w:val="de-DE"/>
        </w:rPr>
        <w:t>er</w:t>
      </w:r>
      <w:r w:rsidRPr="00E77BA0">
        <w:rPr>
          <w:rFonts w:ascii="Garamond" w:hAnsi="Garamond"/>
          <w:color w:val="000000"/>
          <w:sz w:val="22"/>
          <w:szCs w:val="22"/>
          <w:lang w:val="de-DE"/>
        </w:rPr>
        <w:t xml:space="preserve"> und Interessent</w:t>
      </w:r>
      <w:r w:rsidR="006F5FEE" w:rsidRPr="00E77BA0">
        <w:rPr>
          <w:rFonts w:ascii="Garamond" w:hAnsi="Garamond"/>
          <w:color w:val="000000"/>
          <w:sz w:val="22"/>
          <w:szCs w:val="22"/>
          <w:lang w:val="de-DE"/>
        </w:rPr>
        <w:t xml:space="preserve"> jeweils einzeln </w:t>
      </w:r>
      <w:r w:rsidRPr="00E77BA0">
        <w:rPr>
          <w:rFonts w:ascii="Garamond" w:hAnsi="Garamond"/>
          <w:color w:val="000000"/>
          <w:sz w:val="22"/>
          <w:szCs w:val="22"/>
          <w:lang w:val="de-DE"/>
        </w:rPr>
        <w:t>eine</w:t>
      </w:r>
      <w:r w:rsidR="006F5FEE" w:rsidRPr="00E77BA0">
        <w:rPr>
          <w:rFonts w:ascii="Garamond" w:hAnsi="Garamond"/>
          <w:color w:val="000000"/>
          <w:sz w:val="22"/>
          <w:szCs w:val="22"/>
          <w:lang w:val="de-DE"/>
        </w:rPr>
        <w:t xml:space="preserve"> „</w:t>
      </w:r>
      <w:r w:rsidR="006F5FEE" w:rsidRPr="00E77BA0">
        <w:rPr>
          <w:rFonts w:ascii="Garamond" w:hAnsi="Garamond"/>
          <w:b/>
          <w:bCs/>
          <w:color w:val="000000"/>
          <w:sz w:val="22"/>
          <w:szCs w:val="22"/>
          <w:lang w:val="de-DE"/>
        </w:rPr>
        <w:t>Partei</w:t>
      </w:r>
      <w:r w:rsidR="006F5FEE" w:rsidRPr="00E77BA0">
        <w:rPr>
          <w:rFonts w:ascii="Garamond" w:hAnsi="Garamond"/>
          <w:color w:val="000000"/>
          <w:sz w:val="22"/>
          <w:szCs w:val="22"/>
          <w:lang w:val="de-DE"/>
        </w:rPr>
        <w:t xml:space="preserve">“ und gemeinsam </w:t>
      </w:r>
      <w:r w:rsidRPr="00E77BA0">
        <w:rPr>
          <w:rFonts w:ascii="Garamond" w:hAnsi="Garamond"/>
          <w:color w:val="000000"/>
          <w:sz w:val="22"/>
          <w:szCs w:val="22"/>
          <w:lang w:val="de-DE"/>
        </w:rPr>
        <w:t>die</w:t>
      </w:r>
      <w:r w:rsidR="006F5FEE" w:rsidRPr="00E77BA0">
        <w:rPr>
          <w:rFonts w:ascii="Garamond" w:hAnsi="Garamond"/>
          <w:color w:val="000000"/>
          <w:sz w:val="22"/>
          <w:szCs w:val="22"/>
          <w:lang w:val="de-DE"/>
        </w:rPr>
        <w:t xml:space="preserve"> „</w:t>
      </w:r>
      <w:r w:rsidR="006F5FEE" w:rsidRPr="00E77BA0">
        <w:rPr>
          <w:rFonts w:ascii="Garamond" w:hAnsi="Garamond"/>
          <w:b/>
          <w:bCs/>
          <w:color w:val="000000"/>
          <w:sz w:val="22"/>
          <w:szCs w:val="22"/>
          <w:lang w:val="de-DE"/>
        </w:rPr>
        <w:t>Parteien</w:t>
      </w:r>
      <w:r w:rsidR="006F5FEE" w:rsidRPr="00E77BA0">
        <w:rPr>
          <w:rFonts w:ascii="Garamond" w:hAnsi="Garamond"/>
          <w:color w:val="000000"/>
          <w:sz w:val="22"/>
          <w:szCs w:val="22"/>
          <w:lang w:val="de-DE"/>
        </w:rPr>
        <w:t xml:space="preserve">“ </w:t>
      </w:r>
      <w:r w:rsidRPr="00E77BA0">
        <w:rPr>
          <w:rFonts w:ascii="Garamond" w:hAnsi="Garamond"/>
          <w:color w:val="000000"/>
          <w:sz w:val="22"/>
          <w:szCs w:val="22"/>
          <w:lang w:val="de-DE"/>
        </w:rPr>
        <w:t>–</w:t>
      </w:r>
    </w:p>
    <w:p w14:paraId="2C169953" w14:textId="77777777" w:rsidR="00D60760" w:rsidRPr="00E77BA0" w:rsidRDefault="00D60760" w:rsidP="00E77BA0">
      <w:pPr>
        <w:pStyle w:val="divbocontentwrapperbocenterp"/>
        <w:spacing w:before="75" w:after="75" w:line="240" w:lineRule="atLeast"/>
        <w:ind w:right="26"/>
        <w:jc w:val="both"/>
        <w:rPr>
          <w:rFonts w:ascii="Garamond" w:hAnsi="Garamond"/>
          <w:color w:val="000000"/>
          <w:sz w:val="22"/>
          <w:szCs w:val="22"/>
          <w:lang w:val="de-DE"/>
        </w:rPr>
      </w:pPr>
    </w:p>
    <w:p w14:paraId="302FE44A" w14:textId="47745F22" w:rsidR="00AA32C4" w:rsidRPr="00E77BA0" w:rsidRDefault="006F5FEE" w:rsidP="00E77BA0">
      <w:pPr>
        <w:pStyle w:val="divbocontentwrapperbocenterp"/>
        <w:spacing w:before="75" w:after="75" w:line="240" w:lineRule="atLeast"/>
        <w:ind w:right="26"/>
        <w:jc w:val="both"/>
        <w:rPr>
          <w:rFonts w:ascii="Garamond" w:hAnsi="Garamond"/>
          <w:b/>
          <w:bCs/>
          <w:color w:val="000000"/>
          <w:sz w:val="22"/>
          <w:szCs w:val="22"/>
          <w:lang w:val="de-DE"/>
        </w:rPr>
      </w:pPr>
      <w:r w:rsidRPr="00E77BA0">
        <w:rPr>
          <w:rFonts w:ascii="Garamond" w:hAnsi="Garamond"/>
          <w:b/>
          <w:bCs/>
          <w:color w:val="000000"/>
          <w:sz w:val="22"/>
          <w:szCs w:val="22"/>
          <w:lang w:val="de-DE"/>
        </w:rPr>
        <w:t>Präambel</w:t>
      </w:r>
    </w:p>
    <w:p w14:paraId="4106B82D" w14:textId="0272D8FA" w:rsidR="00692C78" w:rsidRPr="00E77BA0" w:rsidRDefault="00692C78" w:rsidP="00E77BA0">
      <w:pPr>
        <w:pStyle w:val="divbocontentwrapperbocenterp"/>
        <w:numPr>
          <w:ilvl w:val="0"/>
          <w:numId w:val="3"/>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Der Gesellschafter ist d</w:t>
      </w:r>
      <w:r w:rsidR="00D4176E" w:rsidRPr="00E77BA0">
        <w:rPr>
          <w:rFonts w:ascii="Garamond" w:hAnsi="Garamond"/>
          <w:color w:val="000000"/>
          <w:sz w:val="22"/>
          <w:szCs w:val="22"/>
          <w:lang w:val="de-DE"/>
        </w:rPr>
        <w:t xml:space="preserve">er alleinige Gesellschafter </w:t>
      </w:r>
      <w:r w:rsidR="008B73B3" w:rsidRPr="00E77BA0">
        <w:rPr>
          <w:rFonts w:ascii="Garamond" w:hAnsi="Garamond"/>
          <w:color w:val="000000"/>
          <w:sz w:val="22"/>
          <w:szCs w:val="22"/>
          <w:lang w:val="de-DE"/>
        </w:rPr>
        <w:t>der [</w:t>
      </w:r>
      <w:r w:rsidR="008B73B3" w:rsidRPr="00E77BA0">
        <w:rPr>
          <w:rFonts w:ascii="Garamond" w:hAnsi="Garamond"/>
          <w:i/>
          <w:iCs/>
          <w:color w:val="000000"/>
          <w:sz w:val="22"/>
          <w:szCs w:val="22"/>
          <w:lang w:val="de-DE"/>
        </w:rPr>
        <w:t>Ziel GmbH</w:t>
      </w:r>
      <w:r w:rsidR="008B73B3" w:rsidRPr="00E77BA0">
        <w:rPr>
          <w:rFonts w:ascii="Garamond" w:hAnsi="Garamond"/>
          <w:color w:val="000000"/>
          <w:sz w:val="22"/>
          <w:szCs w:val="22"/>
          <w:lang w:val="de-DE"/>
        </w:rPr>
        <w:t>] mit Sitz in [</w:t>
      </w:r>
      <w:r w:rsidR="008B73B3" w:rsidRPr="00E77BA0">
        <w:rPr>
          <w:rFonts w:ascii="Garamond" w:hAnsi="Garamond"/>
          <w:i/>
          <w:iCs/>
          <w:color w:val="000000"/>
          <w:sz w:val="22"/>
          <w:szCs w:val="22"/>
          <w:lang w:val="de-DE"/>
        </w:rPr>
        <w:t>Gesellschaftssitz</w:t>
      </w:r>
      <w:r w:rsidR="008B73B3" w:rsidRPr="00E77BA0">
        <w:rPr>
          <w:rFonts w:ascii="Garamond" w:hAnsi="Garamond"/>
          <w:color w:val="000000"/>
          <w:sz w:val="22"/>
          <w:szCs w:val="22"/>
          <w:lang w:val="de-DE"/>
        </w:rPr>
        <w:t>], geschäftsansässig [</w:t>
      </w:r>
      <w:r w:rsidR="008B73B3" w:rsidRPr="00E77BA0">
        <w:rPr>
          <w:rFonts w:ascii="Garamond" w:hAnsi="Garamond"/>
          <w:i/>
          <w:iCs/>
          <w:color w:val="000000"/>
          <w:sz w:val="22"/>
          <w:szCs w:val="22"/>
          <w:lang w:val="de-DE"/>
        </w:rPr>
        <w:t>Straße und Haus-</w:t>
      </w:r>
      <w:proofErr w:type="spellStart"/>
      <w:r w:rsidR="008B73B3" w:rsidRPr="00E77BA0">
        <w:rPr>
          <w:rFonts w:ascii="Garamond" w:hAnsi="Garamond"/>
          <w:i/>
          <w:iCs/>
          <w:color w:val="000000"/>
          <w:sz w:val="22"/>
          <w:szCs w:val="22"/>
          <w:lang w:val="de-DE"/>
        </w:rPr>
        <w:t>Nr</w:t>
      </w:r>
      <w:proofErr w:type="spellEnd"/>
      <w:r w:rsidR="008B73B3" w:rsidRPr="00E77BA0">
        <w:rPr>
          <w:rFonts w:ascii="Garamond" w:hAnsi="Garamond"/>
          <w:i/>
          <w:iCs/>
          <w:color w:val="000000"/>
          <w:sz w:val="22"/>
          <w:szCs w:val="22"/>
          <w:lang w:val="de-DE"/>
        </w:rPr>
        <w:t>, PLZ und Stadt</w:t>
      </w:r>
      <w:r w:rsidR="008B73B3" w:rsidRPr="00E77BA0">
        <w:rPr>
          <w:rFonts w:ascii="Garamond" w:hAnsi="Garamond"/>
          <w:color w:val="000000"/>
          <w:sz w:val="22"/>
          <w:szCs w:val="22"/>
          <w:lang w:val="de-DE"/>
        </w:rPr>
        <w:t>], eingetragen im Handelsregister des Amtsgerichts [</w:t>
      </w:r>
      <w:r w:rsidR="008B73B3" w:rsidRPr="00E77BA0">
        <w:rPr>
          <w:rFonts w:ascii="Garamond" w:hAnsi="Garamond"/>
          <w:i/>
          <w:iCs/>
          <w:color w:val="000000"/>
          <w:sz w:val="22"/>
          <w:szCs w:val="22"/>
          <w:lang w:val="de-DE"/>
        </w:rPr>
        <w:t>Registergericht</w:t>
      </w:r>
      <w:r w:rsidR="008B73B3" w:rsidRPr="00E77BA0">
        <w:rPr>
          <w:rFonts w:ascii="Garamond" w:hAnsi="Garamond"/>
          <w:color w:val="000000"/>
          <w:sz w:val="22"/>
          <w:szCs w:val="22"/>
          <w:lang w:val="de-DE"/>
        </w:rPr>
        <w:t>] unter HRB [</w:t>
      </w:r>
      <w:r w:rsidR="008B73B3" w:rsidRPr="00E77BA0">
        <w:rPr>
          <w:rFonts w:ascii="Garamond" w:hAnsi="Garamond"/>
          <w:i/>
          <w:iCs/>
          <w:color w:val="000000"/>
          <w:sz w:val="22"/>
          <w:szCs w:val="22"/>
          <w:lang w:val="de-DE"/>
        </w:rPr>
        <w:t>Registernummer</w:t>
      </w:r>
      <w:r w:rsidR="008B73B3" w:rsidRPr="00E77BA0">
        <w:rPr>
          <w:rFonts w:ascii="Garamond" w:hAnsi="Garamond"/>
          <w:color w:val="000000"/>
          <w:sz w:val="22"/>
          <w:szCs w:val="22"/>
          <w:lang w:val="de-DE"/>
        </w:rPr>
        <w:t>]</w:t>
      </w:r>
      <w:r w:rsidR="001C6218" w:rsidRPr="00E77BA0">
        <w:rPr>
          <w:rFonts w:ascii="Garamond" w:hAnsi="Garamond"/>
          <w:color w:val="000000"/>
          <w:sz w:val="22"/>
          <w:szCs w:val="22"/>
          <w:lang w:val="de-DE"/>
        </w:rPr>
        <w:t xml:space="preserve"> („</w:t>
      </w:r>
      <w:r w:rsidR="001C6218" w:rsidRPr="00E77BA0">
        <w:rPr>
          <w:rFonts w:ascii="Garamond" w:hAnsi="Garamond"/>
          <w:b/>
          <w:bCs/>
          <w:color w:val="000000"/>
          <w:sz w:val="22"/>
          <w:szCs w:val="22"/>
          <w:lang w:val="de-DE"/>
        </w:rPr>
        <w:t>Gesellschaft</w:t>
      </w:r>
      <w:r w:rsidR="001C6218" w:rsidRPr="00E77BA0">
        <w:rPr>
          <w:rFonts w:ascii="Garamond" w:hAnsi="Garamond"/>
          <w:color w:val="000000"/>
          <w:sz w:val="22"/>
          <w:szCs w:val="22"/>
          <w:lang w:val="de-DE"/>
        </w:rPr>
        <w:t>“).</w:t>
      </w:r>
    </w:p>
    <w:p w14:paraId="6C3CD9B3" w14:textId="0D5D8B16" w:rsidR="00474B09" w:rsidRPr="00E77BA0" w:rsidRDefault="00CE5D44" w:rsidP="00E77BA0">
      <w:pPr>
        <w:pStyle w:val="divbocontentwrapperbocenterp"/>
        <w:numPr>
          <w:ilvl w:val="0"/>
          <w:numId w:val="3"/>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 xml:space="preserve">Die Gesellschaft </w:t>
      </w:r>
      <w:r w:rsidR="00AD2B24" w:rsidRPr="00E77BA0">
        <w:rPr>
          <w:rFonts w:ascii="Garamond" w:hAnsi="Garamond"/>
          <w:color w:val="000000"/>
          <w:sz w:val="22"/>
          <w:szCs w:val="22"/>
          <w:lang w:val="de-DE"/>
        </w:rPr>
        <w:t xml:space="preserve">ist </w:t>
      </w:r>
      <w:r w:rsidR="007405DE" w:rsidRPr="00E77BA0">
        <w:rPr>
          <w:rFonts w:ascii="Garamond" w:hAnsi="Garamond"/>
          <w:color w:val="000000"/>
          <w:sz w:val="22"/>
          <w:szCs w:val="22"/>
          <w:lang w:val="de-DE"/>
        </w:rPr>
        <w:t xml:space="preserve">ein </w:t>
      </w:r>
      <w:r w:rsidR="00F15F5D" w:rsidRPr="00E77BA0">
        <w:rPr>
          <w:rFonts w:ascii="Garamond" w:hAnsi="Garamond"/>
          <w:color w:val="000000"/>
          <w:sz w:val="22"/>
          <w:szCs w:val="22"/>
          <w:lang w:val="de-DE"/>
        </w:rPr>
        <w:t>[</w:t>
      </w:r>
      <w:r w:rsidR="007405DE" w:rsidRPr="00E77BA0">
        <w:rPr>
          <w:rFonts w:ascii="Garamond" w:hAnsi="Garamond"/>
          <w:color w:val="000000"/>
          <w:sz w:val="22"/>
          <w:szCs w:val="22"/>
          <w:lang w:val="de-DE"/>
        </w:rPr>
        <w:t>führendes</w:t>
      </w:r>
      <w:r w:rsidR="00F15F5D" w:rsidRPr="00E77BA0">
        <w:rPr>
          <w:rFonts w:ascii="Garamond" w:hAnsi="Garamond"/>
          <w:color w:val="000000"/>
          <w:sz w:val="22"/>
          <w:szCs w:val="22"/>
          <w:lang w:val="de-DE"/>
        </w:rPr>
        <w:t>]</w:t>
      </w:r>
      <w:r w:rsidR="007405DE" w:rsidRPr="00E77BA0">
        <w:rPr>
          <w:rFonts w:ascii="Garamond" w:hAnsi="Garamond"/>
          <w:color w:val="000000"/>
          <w:sz w:val="22"/>
          <w:szCs w:val="22"/>
          <w:lang w:val="de-DE"/>
        </w:rPr>
        <w:t xml:space="preserve"> Unternehmen im Bereich </w:t>
      </w:r>
      <w:r w:rsidR="00427430" w:rsidRPr="00E77BA0">
        <w:rPr>
          <w:rFonts w:ascii="Garamond" w:hAnsi="Garamond"/>
          <w:color w:val="000000"/>
          <w:sz w:val="22"/>
          <w:szCs w:val="22"/>
          <w:lang w:val="de-DE"/>
        </w:rPr>
        <w:t>[</w:t>
      </w:r>
      <w:r w:rsidR="002E52AD" w:rsidRPr="00E77BA0">
        <w:rPr>
          <w:rFonts w:ascii="Garamond" w:hAnsi="Garamond"/>
          <w:i/>
          <w:iCs/>
          <w:color w:val="000000"/>
          <w:sz w:val="22"/>
          <w:szCs w:val="22"/>
          <w:lang w:val="de-DE"/>
        </w:rPr>
        <w:t>kurze Beschreibung des Unternehmensgegenstands</w:t>
      </w:r>
      <w:r w:rsidR="00427430" w:rsidRPr="00E77BA0">
        <w:rPr>
          <w:rFonts w:ascii="Garamond" w:hAnsi="Garamond"/>
          <w:color w:val="000000"/>
          <w:sz w:val="22"/>
          <w:szCs w:val="22"/>
          <w:lang w:val="de-DE"/>
        </w:rPr>
        <w:t>]</w:t>
      </w:r>
      <w:r w:rsidR="00FB1272" w:rsidRPr="00E77BA0">
        <w:rPr>
          <w:rFonts w:ascii="Garamond" w:hAnsi="Garamond"/>
          <w:color w:val="000000"/>
          <w:sz w:val="22"/>
          <w:szCs w:val="22"/>
          <w:lang w:val="de-DE"/>
        </w:rPr>
        <w:t xml:space="preserve">. </w:t>
      </w:r>
    </w:p>
    <w:p w14:paraId="5594CE8A" w14:textId="23275C35" w:rsidR="009D599B" w:rsidRPr="00E77BA0" w:rsidRDefault="002E52AD" w:rsidP="00E77BA0">
      <w:pPr>
        <w:pStyle w:val="divbocontentwrapperbocenterp"/>
        <w:numPr>
          <w:ilvl w:val="0"/>
          <w:numId w:val="3"/>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Der Interessent ist [</w:t>
      </w:r>
      <w:r w:rsidRPr="00E77BA0">
        <w:rPr>
          <w:rFonts w:ascii="Garamond" w:hAnsi="Garamond"/>
          <w:i/>
          <w:iCs/>
          <w:color w:val="000000"/>
          <w:sz w:val="22"/>
          <w:szCs w:val="22"/>
          <w:lang w:val="de-DE"/>
        </w:rPr>
        <w:t xml:space="preserve">kurze Beschreibung des </w:t>
      </w:r>
      <w:r w:rsidR="00061BC5" w:rsidRPr="00E77BA0">
        <w:rPr>
          <w:rFonts w:ascii="Garamond" w:hAnsi="Garamond"/>
          <w:i/>
          <w:iCs/>
          <w:color w:val="000000"/>
          <w:sz w:val="22"/>
          <w:szCs w:val="22"/>
          <w:lang w:val="de-DE"/>
        </w:rPr>
        <w:t>Interessenten</w:t>
      </w:r>
      <w:r w:rsidRPr="00E77BA0">
        <w:rPr>
          <w:rFonts w:ascii="Garamond" w:hAnsi="Garamond"/>
          <w:color w:val="000000"/>
          <w:sz w:val="22"/>
          <w:szCs w:val="22"/>
          <w:lang w:val="de-DE"/>
        </w:rPr>
        <w:t>]</w:t>
      </w:r>
      <w:r w:rsidR="007665FF" w:rsidRPr="00E77BA0">
        <w:rPr>
          <w:rStyle w:val="FootnoteReference"/>
          <w:rFonts w:ascii="Garamond" w:hAnsi="Garamond"/>
          <w:color w:val="000000"/>
          <w:sz w:val="22"/>
          <w:szCs w:val="22"/>
          <w:lang w:val="de-DE"/>
        </w:rPr>
        <w:footnoteReference w:id="4"/>
      </w:r>
      <w:r w:rsidR="002E6B56" w:rsidRPr="00E77BA0">
        <w:rPr>
          <w:rFonts w:ascii="Garamond" w:hAnsi="Garamond"/>
          <w:color w:val="000000"/>
          <w:sz w:val="22"/>
          <w:szCs w:val="22"/>
          <w:lang w:val="de-DE"/>
        </w:rPr>
        <w:t xml:space="preserve"> und </w:t>
      </w:r>
      <w:r w:rsidR="00792CA5" w:rsidRPr="00E77BA0">
        <w:rPr>
          <w:rFonts w:ascii="Garamond" w:hAnsi="Garamond"/>
          <w:color w:val="000000"/>
          <w:sz w:val="22"/>
          <w:szCs w:val="22"/>
          <w:lang w:val="de-DE"/>
        </w:rPr>
        <w:t xml:space="preserve">grundsätzlich </w:t>
      </w:r>
      <w:r w:rsidR="002E6B56" w:rsidRPr="00E77BA0">
        <w:rPr>
          <w:rFonts w:ascii="Garamond" w:hAnsi="Garamond"/>
          <w:color w:val="000000"/>
          <w:sz w:val="22"/>
          <w:szCs w:val="22"/>
          <w:lang w:val="de-DE"/>
        </w:rPr>
        <w:t xml:space="preserve">daran </w:t>
      </w:r>
      <w:r w:rsidR="00643415" w:rsidRPr="00E77BA0">
        <w:rPr>
          <w:rFonts w:ascii="Garamond" w:hAnsi="Garamond"/>
          <w:color w:val="000000"/>
          <w:sz w:val="22"/>
          <w:szCs w:val="22"/>
          <w:lang w:val="de-DE"/>
        </w:rPr>
        <w:t xml:space="preserve">interessiert, </w:t>
      </w:r>
      <w:r w:rsidR="00FD13EA" w:rsidRPr="00E77BA0">
        <w:rPr>
          <w:rFonts w:ascii="Garamond" w:hAnsi="Garamond"/>
          <w:color w:val="000000"/>
          <w:sz w:val="22"/>
          <w:szCs w:val="22"/>
          <w:lang w:val="de-DE"/>
        </w:rPr>
        <w:t>[</w:t>
      </w:r>
      <w:r w:rsidR="00A42EE0" w:rsidRPr="00E77BA0">
        <w:rPr>
          <w:rFonts w:ascii="Garamond" w:hAnsi="Garamond"/>
          <w:i/>
          <w:iCs/>
          <w:color w:val="000000"/>
          <w:sz w:val="22"/>
          <w:szCs w:val="22"/>
          <w:lang w:val="de-DE"/>
        </w:rPr>
        <w:t>alle</w:t>
      </w:r>
      <w:r w:rsidR="00FD13EA" w:rsidRPr="00E77BA0">
        <w:rPr>
          <w:rFonts w:ascii="Garamond" w:hAnsi="Garamond"/>
          <w:color w:val="000000"/>
          <w:sz w:val="22"/>
          <w:szCs w:val="22"/>
          <w:lang w:val="de-DE"/>
        </w:rPr>
        <w:t>]</w:t>
      </w:r>
      <w:r w:rsidR="00643415" w:rsidRPr="00E77BA0">
        <w:rPr>
          <w:rFonts w:ascii="Garamond" w:hAnsi="Garamond"/>
          <w:color w:val="000000"/>
          <w:sz w:val="22"/>
          <w:szCs w:val="22"/>
          <w:lang w:val="de-DE"/>
        </w:rPr>
        <w:t xml:space="preserve"> Geschäftsanteile</w:t>
      </w:r>
      <w:r w:rsidR="00710CC9" w:rsidRPr="00E77BA0">
        <w:rPr>
          <w:rFonts w:ascii="Garamond" w:hAnsi="Garamond"/>
          <w:color w:val="000000"/>
          <w:sz w:val="22"/>
          <w:szCs w:val="22"/>
          <w:lang w:val="de-DE"/>
        </w:rPr>
        <w:t xml:space="preserve"> an der Gesellschaft zu erwerben. </w:t>
      </w:r>
      <w:r w:rsidR="00173DFC" w:rsidRPr="00E77BA0">
        <w:rPr>
          <w:rFonts w:ascii="Garamond" w:hAnsi="Garamond"/>
          <w:color w:val="000000"/>
          <w:sz w:val="22"/>
          <w:szCs w:val="22"/>
          <w:lang w:val="de-DE"/>
        </w:rPr>
        <w:t xml:space="preserve">Zu diesem Zweck </w:t>
      </w:r>
      <w:r w:rsidR="00E27A38" w:rsidRPr="00E77BA0">
        <w:rPr>
          <w:rFonts w:ascii="Garamond" w:hAnsi="Garamond"/>
          <w:color w:val="000000"/>
          <w:sz w:val="22"/>
          <w:szCs w:val="22"/>
          <w:lang w:val="de-DE"/>
        </w:rPr>
        <w:t>(„</w:t>
      </w:r>
      <w:r w:rsidR="00E27A38" w:rsidRPr="00E77BA0">
        <w:rPr>
          <w:rFonts w:ascii="Garamond" w:hAnsi="Garamond"/>
          <w:b/>
          <w:bCs/>
          <w:color w:val="000000"/>
          <w:sz w:val="22"/>
          <w:szCs w:val="22"/>
          <w:lang w:val="de-DE"/>
        </w:rPr>
        <w:t>Geplante Transaktion</w:t>
      </w:r>
      <w:r w:rsidR="00E27A38" w:rsidRPr="00E77BA0">
        <w:rPr>
          <w:rFonts w:ascii="Garamond" w:hAnsi="Garamond"/>
          <w:color w:val="000000"/>
          <w:sz w:val="22"/>
          <w:szCs w:val="22"/>
          <w:lang w:val="de-DE"/>
        </w:rPr>
        <w:t xml:space="preserve">“) </w:t>
      </w:r>
      <w:r w:rsidR="006B03B5" w:rsidRPr="00E77BA0">
        <w:rPr>
          <w:rFonts w:ascii="Garamond" w:hAnsi="Garamond"/>
          <w:color w:val="000000"/>
          <w:sz w:val="22"/>
          <w:szCs w:val="22"/>
          <w:lang w:val="de-DE"/>
        </w:rPr>
        <w:t xml:space="preserve">befindet </w:t>
      </w:r>
      <w:r w:rsidR="00E27A38" w:rsidRPr="00E77BA0">
        <w:rPr>
          <w:rFonts w:ascii="Garamond" w:hAnsi="Garamond"/>
          <w:color w:val="000000"/>
          <w:sz w:val="22"/>
          <w:szCs w:val="22"/>
          <w:lang w:val="de-DE"/>
        </w:rPr>
        <w:t xml:space="preserve">er </w:t>
      </w:r>
      <w:r w:rsidR="006B03B5" w:rsidRPr="00E77BA0">
        <w:rPr>
          <w:rFonts w:ascii="Garamond" w:hAnsi="Garamond"/>
          <w:color w:val="000000"/>
          <w:sz w:val="22"/>
          <w:szCs w:val="22"/>
          <w:lang w:val="de-DE"/>
        </w:rPr>
        <w:t>sich mit de</w:t>
      </w:r>
      <w:r w:rsidR="002E6B56" w:rsidRPr="00E77BA0">
        <w:rPr>
          <w:rFonts w:ascii="Garamond" w:hAnsi="Garamond"/>
          <w:color w:val="000000"/>
          <w:sz w:val="22"/>
          <w:szCs w:val="22"/>
          <w:lang w:val="de-DE"/>
        </w:rPr>
        <w:t>m</w:t>
      </w:r>
      <w:r w:rsidR="006B03B5" w:rsidRPr="00E77BA0">
        <w:rPr>
          <w:rFonts w:ascii="Garamond" w:hAnsi="Garamond"/>
          <w:color w:val="000000"/>
          <w:sz w:val="22"/>
          <w:szCs w:val="22"/>
          <w:lang w:val="de-DE"/>
        </w:rPr>
        <w:t xml:space="preserve"> Gesellschafter in </w:t>
      </w:r>
      <w:r w:rsidR="00A51250" w:rsidRPr="00E77BA0">
        <w:rPr>
          <w:rFonts w:ascii="Garamond" w:hAnsi="Garamond"/>
          <w:color w:val="000000"/>
          <w:sz w:val="22"/>
          <w:szCs w:val="22"/>
          <w:lang w:val="de-DE"/>
        </w:rPr>
        <w:t>[</w:t>
      </w:r>
      <w:r w:rsidR="00E71666" w:rsidRPr="00E77BA0">
        <w:rPr>
          <w:rFonts w:ascii="Garamond" w:hAnsi="Garamond"/>
          <w:color w:val="000000"/>
          <w:sz w:val="22"/>
          <w:szCs w:val="22"/>
          <w:lang w:val="de-DE"/>
        </w:rPr>
        <w:t>vorläufigen</w:t>
      </w:r>
      <w:r w:rsidR="00A51250" w:rsidRPr="00E77BA0">
        <w:rPr>
          <w:rFonts w:ascii="Garamond" w:hAnsi="Garamond"/>
          <w:color w:val="000000"/>
          <w:sz w:val="22"/>
          <w:szCs w:val="22"/>
          <w:lang w:val="de-DE"/>
        </w:rPr>
        <w:t>/fortgeschrittenen]</w:t>
      </w:r>
      <w:r w:rsidR="00555185" w:rsidRPr="00E77BA0">
        <w:rPr>
          <w:rFonts w:ascii="Garamond" w:hAnsi="Garamond"/>
          <w:color w:val="000000"/>
          <w:sz w:val="22"/>
          <w:szCs w:val="22"/>
          <w:lang w:val="de-DE"/>
        </w:rPr>
        <w:t xml:space="preserve"> </w:t>
      </w:r>
      <w:r w:rsidR="006B03B5" w:rsidRPr="00E77BA0">
        <w:rPr>
          <w:rFonts w:ascii="Garamond" w:hAnsi="Garamond"/>
          <w:color w:val="000000"/>
          <w:sz w:val="22"/>
          <w:szCs w:val="22"/>
          <w:lang w:val="de-DE"/>
        </w:rPr>
        <w:t>Gesprächen</w:t>
      </w:r>
      <w:r w:rsidR="00AE7597" w:rsidRPr="00E77BA0">
        <w:rPr>
          <w:rFonts w:ascii="Garamond" w:hAnsi="Garamond"/>
          <w:color w:val="000000"/>
          <w:sz w:val="22"/>
          <w:szCs w:val="22"/>
          <w:lang w:val="de-DE"/>
        </w:rPr>
        <w:t xml:space="preserve">. </w:t>
      </w:r>
    </w:p>
    <w:p w14:paraId="095551E6" w14:textId="782817C7" w:rsidR="007D5DEF" w:rsidRPr="00E77BA0" w:rsidRDefault="00555185" w:rsidP="00E77BA0">
      <w:pPr>
        <w:pStyle w:val="divbocontentwrapperbocenterp"/>
        <w:numPr>
          <w:ilvl w:val="0"/>
          <w:numId w:val="3"/>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 xml:space="preserve">Um die Geplante Transaktion </w:t>
      </w:r>
      <w:r w:rsidR="002F2576" w:rsidRPr="00E77BA0">
        <w:rPr>
          <w:rFonts w:ascii="Garamond" w:hAnsi="Garamond"/>
          <w:color w:val="000000"/>
          <w:sz w:val="22"/>
          <w:szCs w:val="22"/>
          <w:lang w:val="de-DE"/>
        </w:rPr>
        <w:t>vertieft</w:t>
      </w:r>
      <w:r w:rsidRPr="00E77BA0">
        <w:rPr>
          <w:rFonts w:ascii="Garamond" w:hAnsi="Garamond"/>
          <w:color w:val="000000"/>
          <w:sz w:val="22"/>
          <w:szCs w:val="22"/>
          <w:lang w:val="de-DE"/>
        </w:rPr>
        <w:t xml:space="preserve"> prüfen zu können</w:t>
      </w:r>
      <w:r w:rsidR="00BB4540" w:rsidRPr="00E77BA0">
        <w:rPr>
          <w:rFonts w:ascii="Garamond" w:hAnsi="Garamond"/>
          <w:color w:val="000000"/>
          <w:sz w:val="22"/>
          <w:szCs w:val="22"/>
          <w:lang w:val="de-DE"/>
        </w:rPr>
        <w:t xml:space="preserve"> und zu entscheiden, ob sich die Parteien auf </w:t>
      </w:r>
      <w:r w:rsidR="001C43FB" w:rsidRPr="00E77BA0">
        <w:rPr>
          <w:rFonts w:ascii="Garamond" w:hAnsi="Garamond"/>
          <w:color w:val="000000"/>
          <w:sz w:val="22"/>
          <w:szCs w:val="22"/>
          <w:lang w:val="de-DE"/>
        </w:rPr>
        <w:t xml:space="preserve">endgültige Bedingungen verständigen können, ist im nächsten Schritt der Austausch von weiteren Informationen </w:t>
      </w:r>
      <w:r w:rsidR="00211586" w:rsidRPr="00E77BA0">
        <w:rPr>
          <w:rFonts w:ascii="Garamond" w:hAnsi="Garamond"/>
          <w:color w:val="000000"/>
          <w:sz w:val="22"/>
          <w:szCs w:val="22"/>
          <w:lang w:val="de-DE"/>
        </w:rPr>
        <w:t>zu den Parteien</w:t>
      </w:r>
      <w:r w:rsidR="00A51250" w:rsidRPr="00E77BA0">
        <w:rPr>
          <w:rFonts w:ascii="Garamond" w:hAnsi="Garamond"/>
          <w:color w:val="000000"/>
          <w:sz w:val="22"/>
          <w:szCs w:val="22"/>
          <w:lang w:val="de-DE"/>
        </w:rPr>
        <w:t>,</w:t>
      </w:r>
      <w:r w:rsidR="00211586" w:rsidRPr="00E77BA0">
        <w:rPr>
          <w:rFonts w:ascii="Garamond" w:hAnsi="Garamond"/>
          <w:color w:val="000000"/>
          <w:sz w:val="22"/>
          <w:szCs w:val="22"/>
          <w:lang w:val="de-DE"/>
        </w:rPr>
        <w:t xml:space="preserve"> der Gesellschaft</w:t>
      </w:r>
      <w:r w:rsidR="00A51250" w:rsidRPr="00E77BA0">
        <w:rPr>
          <w:rFonts w:ascii="Garamond" w:hAnsi="Garamond"/>
          <w:color w:val="000000"/>
          <w:sz w:val="22"/>
          <w:szCs w:val="22"/>
          <w:lang w:val="de-DE"/>
        </w:rPr>
        <w:t xml:space="preserve"> und ihrem Geschäftsbetrieb </w:t>
      </w:r>
      <w:r w:rsidR="001F7E71" w:rsidRPr="00E77BA0">
        <w:rPr>
          <w:rFonts w:ascii="Garamond" w:hAnsi="Garamond"/>
          <w:color w:val="000000"/>
          <w:sz w:val="22"/>
          <w:szCs w:val="22"/>
          <w:lang w:val="de-DE"/>
        </w:rPr>
        <w:t xml:space="preserve">geplant. </w:t>
      </w:r>
    </w:p>
    <w:p w14:paraId="39D3D7CF" w14:textId="0D513418" w:rsidR="00D44922" w:rsidRPr="00E77BA0" w:rsidRDefault="003C163B" w:rsidP="00E77BA0">
      <w:pPr>
        <w:pStyle w:val="divbocontentwrapperbocenterp"/>
        <w:numPr>
          <w:ilvl w:val="0"/>
          <w:numId w:val="3"/>
        </w:numPr>
        <w:spacing w:before="75" w:after="75" w:line="240" w:lineRule="atLeast"/>
        <w:ind w:left="567" w:right="26" w:hanging="567"/>
        <w:jc w:val="both"/>
        <w:rPr>
          <w:rFonts w:ascii="Garamond" w:hAnsi="Garamond"/>
          <w:color w:val="000000"/>
          <w:sz w:val="22"/>
          <w:szCs w:val="22"/>
          <w:lang w:val="de-DE"/>
        </w:rPr>
      </w:pPr>
      <w:r w:rsidRPr="00E77BA0">
        <w:rPr>
          <w:rFonts w:ascii="Garamond" w:hAnsi="Garamond"/>
          <w:color w:val="000000"/>
          <w:sz w:val="22"/>
          <w:szCs w:val="22"/>
          <w:lang w:val="de-DE"/>
        </w:rPr>
        <w:t>D</w:t>
      </w:r>
      <w:r w:rsidR="0019734E" w:rsidRPr="00E77BA0">
        <w:rPr>
          <w:rFonts w:ascii="Garamond" w:hAnsi="Garamond"/>
          <w:color w:val="000000"/>
          <w:sz w:val="22"/>
          <w:szCs w:val="22"/>
          <w:lang w:val="de-DE"/>
        </w:rPr>
        <w:t xml:space="preserve">ie Parteien </w:t>
      </w:r>
      <w:r w:rsidR="00463A06" w:rsidRPr="00E77BA0">
        <w:rPr>
          <w:rFonts w:ascii="Garamond" w:hAnsi="Garamond"/>
          <w:color w:val="000000"/>
          <w:sz w:val="22"/>
          <w:szCs w:val="22"/>
          <w:lang w:val="de-DE"/>
        </w:rPr>
        <w:t xml:space="preserve">erkennen an, dass </w:t>
      </w:r>
      <w:r w:rsidRPr="00E77BA0">
        <w:rPr>
          <w:rFonts w:ascii="Garamond" w:hAnsi="Garamond"/>
          <w:color w:val="000000"/>
          <w:sz w:val="22"/>
          <w:szCs w:val="22"/>
          <w:lang w:val="de-DE"/>
        </w:rPr>
        <w:t xml:space="preserve">es sich bei dem Austausch solcher Informationen </w:t>
      </w:r>
      <w:r w:rsidR="004B25D2" w:rsidRPr="00E77BA0">
        <w:rPr>
          <w:rFonts w:ascii="Garamond" w:hAnsi="Garamond"/>
          <w:color w:val="000000"/>
          <w:sz w:val="22"/>
          <w:szCs w:val="22"/>
          <w:lang w:val="de-DE"/>
        </w:rPr>
        <w:t xml:space="preserve">vorwiegend um geheimhaltungsbedürftige Informationen </w:t>
      </w:r>
      <w:r w:rsidR="00C066EF" w:rsidRPr="00E77BA0">
        <w:rPr>
          <w:rFonts w:ascii="Garamond" w:hAnsi="Garamond"/>
          <w:color w:val="000000"/>
          <w:sz w:val="22"/>
          <w:szCs w:val="22"/>
          <w:lang w:val="de-DE"/>
        </w:rPr>
        <w:t xml:space="preserve">der </w:t>
      </w:r>
      <w:r w:rsidR="006721FE" w:rsidRPr="00E77BA0">
        <w:rPr>
          <w:rFonts w:ascii="Garamond" w:hAnsi="Garamond"/>
          <w:color w:val="000000"/>
          <w:sz w:val="22"/>
          <w:szCs w:val="22"/>
          <w:lang w:val="de-DE"/>
        </w:rPr>
        <w:t>O</w:t>
      </w:r>
      <w:r w:rsidR="00C066EF" w:rsidRPr="00E77BA0">
        <w:rPr>
          <w:rFonts w:ascii="Garamond" w:hAnsi="Garamond"/>
          <w:color w:val="000000"/>
          <w:sz w:val="22"/>
          <w:szCs w:val="22"/>
          <w:lang w:val="de-DE"/>
        </w:rPr>
        <w:t>ffenlegenden Partei (</w:t>
      </w:r>
      <w:r w:rsidR="006721FE" w:rsidRPr="00E77BA0">
        <w:rPr>
          <w:rFonts w:ascii="Garamond" w:hAnsi="Garamond"/>
          <w:color w:val="000000"/>
          <w:sz w:val="22"/>
          <w:szCs w:val="22"/>
          <w:lang w:val="de-DE"/>
        </w:rPr>
        <w:t xml:space="preserve">wie unten </w:t>
      </w:r>
      <w:r w:rsidR="0010294B" w:rsidRPr="00E77BA0">
        <w:rPr>
          <w:rFonts w:ascii="Garamond" w:hAnsi="Garamond"/>
          <w:color w:val="000000"/>
          <w:sz w:val="22"/>
          <w:szCs w:val="22"/>
          <w:lang w:val="de-DE"/>
        </w:rPr>
        <w:t xml:space="preserve">in Abschnitt </w:t>
      </w:r>
      <w:r w:rsidR="0096508A" w:rsidRPr="00E77BA0">
        <w:rPr>
          <w:rFonts w:ascii="Garamond" w:hAnsi="Garamond"/>
          <w:color w:val="000000"/>
          <w:sz w:val="22"/>
          <w:szCs w:val="22"/>
          <w:lang w:val="de-DE"/>
        </w:rPr>
        <w:fldChar w:fldCharType="begin"/>
      </w:r>
      <w:r w:rsidR="0096508A" w:rsidRPr="00E77BA0">
        <w:rPr>
          <w:rFonts w:ascii="Garamond" w:hAnsi="Garamond"/>
          <w:color w:val="000000"/>
          <w:sz w:val="22"/>
          <w:szCs w:val="22"/>
          <w:lang w:val="de-DE"/>
        </w:rPr>
        <w:instrText xml:space="preserve"> REF _Ref182576447 \r \h </w:instrText>
      </w:r>
      <w:r w:rsidR="00E77BA0">
        <w:rPr>
          <w:rFonts w:ascii="Garamond" w:hAnsi="Garamond"/>
          <w:color w:val="000000"/>
          <w:sz w:val="22"/>
          <w:szCs w:val="22"/>
          <w:lang w:val="de-DE"/>
        </w:rPr>
        <w:instrText xml:space="preserve"> \* MERGEFORMAT </w:instrText>
      </w:r>
      <w:r w:rsidR="0096508A" w:rsidRPr="00E77BA0">
        <w:rPr>
          <w:rFonts w:ascii="Garamond" w:hAnsi="Garamond"/>
          <w:color w:val="000000"/>
          <w:sz w:val="22"/>
          <w:szCs w:val="22"/>
          <w:lang w:val="de-DE"/>
        </w:rPr>
      </w:r>
      <w:r w:rsidR="0096508A" w:rsidRPr="00E77BA0">
        <w:rPr>
          <w:rFonts w:ascii="Garamond" w:hAnsi="Garamond"/>
          <w:color w:val="000000"/>
          <w:sz w:val="22"/>
          <w:szCs w:val="22"/>
          <w:lang w:val="de-DE"/>
        </w:rPr>
        <w:fldChar w:fldCharType="separate"/>
      </w:r>
      <w:r w:rsidR="0096508A" w:rsidRPr="00E77BA0">
        <w:rPr>
          <w:rFonts w:ascii="Garamond" w:hAnsi="Garamond"/>
          <w:color w:val="000000"/>
          <w:sz w:val="22"/>
          <w:szCs w:val="22"/>
          <w:lang w:val="de-DE"/>
        </w:rPr>
        <w:t>1.1</w:t>
      </w:r>
      <w:r w:rsidR="0096508A" w:rsidRPr="00E77BA0">
        <w:rPr>
          <w:rFonts w:ascii="Garamond" w:hAnsi="Garamond"/>
          <w:color w:val="000000"/>
          <w:sz w:val="22"/>
          <w:szCs w:val="22"/>
          <w:lang w:val="de-DE"/>
        </w:rPr>
        <w:fldChar w:fldCharType="end"/>
      </w:r>
      <w:r w:rsidR="0096508A" w:rsidRPr="00E77BA0">
        <w:rPr>
          <w:rFonts w:ascii="Garamond" w:hAnsi="Garamond"/>
          <w:color w:val="000000"/>
          <w:sz w:val="22"/>
          <w:szCs w:val="22"/>
          <w:lang w:val="de-DE"/>
        </w:rPr>
        <w:t xml:space="preserve"> </w:t>
      </w:r>
      <w:r w:rsidR="006721FE" w:rsidRPr="00E77BA0">
        <w:rPr>
          <w:rFonts w:ascii="Garamond" w:hAnsi="Garamond"/>
          <w:color w:val="000000"/>
          <w:sz w:val="22"/>
          <w:szCs w:val="22"/>
          <w:lang w:val="de-DE"/>
        </w:rPr>
        <w:t xml:space="preserve">definiert) </w:t>
      </w:r>
      <w:r w:rsidR="004B25D2" w:rsidRPr="00E77BA0">
        <w:rPr>
          <w:rFonts w:ascii="Garamond" w:hAnsi="Garamond"/>
          <w:color w:val="000000"/>
          <w:sz w:val="22"/>
          <w:szCs w:val="22"/>
          <w:lang w:val="de-DE"/>
        </w:rPr>
        <w:t xml:space="preserve">handeln wird, </w:t>
      </w:r>
      <w:r w:rsidR="00463A06" w:rsidRPr="00E77BA0">
        <w:rPr>
          <w:rFonts w:ascii="Garamond" w:hAnsi="Garamond"/>
          <w:color w:val="000000"/>
          <w:sz w:val="22"/>
          <w:szCs w:val="22"/>
          <w:lang w:val="de-DE"/>
        </w:rPr>
        <w:t xml:space="preserve">die </w:t>
      </w:r>
      <w:r w:rsidR="00D44922" w:rsidRPr="00E77BA0">
        <w:rPr>
          <w:rFonts w:ascii="Garamond" w:hAnsi="Garamond"/>
          <w:color w:val="000000"/>
          <w:sz w:val="22"/>
          <w:szCs w:val="22"/>
          <w:lang w:val="de-DE"/>
        </w:rPr>
        <w:t xml:space="preserve">entsprechend </w:t>
      </w:r>
      <w:r w:rsidR="00463A06" w:rsidRPr="00E77BA0">
        <w:rPr>
          <w:rFonts w:ascii="Garamond" w:hAnsi="Garamond"/>
          <w:color w:val="000000"/>
          <w:sz w:val="22"/>
          <w:szCs w:val="22"/>
          <w:lang w:val="de-DE"/>
        </w:rPr>
        <w:t>von der</w:t>
      </w:r>
      <w:r w:rsidR="00C066EF" w:rsidRPr="00E77BA0">
        <w:rPr>
          <w:rFonts w:ascii="Garamond" w:hAnsi="Garamond"/>
          <w:color w:val="000000"/>
          <w:sz w:val="22"/>
          <w:szCs w:val="22"/>
          <w:lang w:val="de-DE"/>
        </w:rPr>
        <w:t xml:space="preserve"> </w:t>
      </w:r>
      <w:r w:rsidR="0010294B" w:rsidRPr="00E77BA0">
        <w:rPr>
          <w:rFonts w:ascii="Garamond" w:hAnsi="Garamond"/>
          <w:color w:val="000000"/>
          <w:sz w:val="22"/>
          <w:szCs w:val="22"/>
          <w:lang w:val="de-DE"/>
        </w:rPr>
        <w:t>E</w:t>
      </w:r>
      <w:r w:rsidR="00C066EF" w:rsidRPr="00E77BA0">
        <w:rPr>
          <w:rFonts w:ascii="Garamond" w:hAnsi="Garamond"/>
          <w:color w:val="000000"/>
          <w:sz w:val="22"/>
          <w:szCs w:val="22"/>
          <w:lang w:val="de-DE"/>
        </w:rPr>
        <w:t>mpfan</w:t>
      </w:r>
      <w:r w:rsidR="007D63C9" w:rsidRPr="00E77BA0">
        <w:rPr>
          <w:rFonts w:ascii="Garamond" w:hAnsi="Garamond"/>
          <w:color w:val="000000"/>
          <w:sz w:val="22"/>
          <w:szCs w:val="22"/>
          <w:lang w:val="de-DE"/>
        </w:rPr>
        <w:t xml:space="preserve">genden Partei </w:t>
      </w:r>
      <w:r w:rsidR="0010294B" w:rsidRPr="00E77BA0">
        <w:rPr>
          <w:rFonts w:ascii="Garamond" w:hAnsi="Garamond"/>
          <w:color w:val="000000"/>
          <w:sz w:val="22"/>
          <w:szCs w:val="22"/>
          <w:lang w:val="de-DE"/>
        </w:rPr>
        <w:t>(</w:t>
      </w:r>
      <w:r w:rsidR="005A1888" w:rsidRPr="00E77BA0">
        <w:rPr>
          <w:rFonts w:ascii="Garamond" w:hAnsi="Garamond"/>
          <w:color w:val="000000"/>
          <w:sz w:val="22"/>
          <w:szCs w:val="22"/>
          <w:lang w:val="de-DE"/>
        </w:rPr>
        <w:t xml:space="preserve">wie unten in Abschnitt </w:t>
      </w:r>
      <w:r w:rsidR="005A1888" w:rsidRPr="00E77BA0">
        <w:rPr>
          <w:rFonts w:ascii="Garamond" w:hAnsi="Garamond"/>
          <w:color w:val="000000"/>
          <w:sz w:val="22"/>
          <w:szCs w:val="22"/>
          <w:lang w:val="de-DE"/>
        </w:rPr>
        <w:fldChar w:fldCharType="begin"/>
      </w:r>
      <w:r w:rsidR="005A1888" w:rsidRPr="00E77BA0">
        <w:rPr>
          <w:rFonts w:ascii="Garamond" w:hAnsi="Garamond"/>
          <w:color w:val="000000"/>
          <w:sz w:val="22"/>
          <w:szCs w:val="22"/>
          <w:lang w:val="de-DE"/>
        </w:rPr>
        <w:instrText xml:space="preserve"> REF _Ref182576447 \r \h </w:instrText>
      </w:r>
      <w:r w:rsidR="00E77BA0">
        <w:rPr>
          <w:rFonts w:ascii="Garamond" w:hAnsi="Garamond"/>
          <w:color w:val="000000"/>
          <w:sz w:val="22"/>
          <w:szCs w:val="22"/>
          <w:lang w:val="de-DE"/>
        </w:rPr>
        <w:instrText xml:space="preserve"> \* MERGEFORMAT </w:instrText>
      </w:r>
      <w:r w:rsidR="005A1888" w:rsidRPr="00E77BA0">
        <w:rPr>
          <w:rFonts w:ascii="Garamond" w:hAnsi="Garamond"/>
          <w:color w:val="000000"/>
          <w:sz w:val="22"/>
          <w:szCs w:val="22"/>
          <w:lang w:val="de-DE"/>
        </w:rPr>
      </w:r>
      <w:r w:rsidR="005A1888" w:rsidRPr="00E77BA0">
        <w:rPr>
          <w:rFonts w:ascii="Garamond" w:hAnsi="Garamond"/>
          <w:color w:val="000000"/>
          <w:sz w:val="22"/>
          <w:szCs w:val="22"/>
          <w:lang w:val="de-DE"/>
        </w:rPr>
        <w:fldChar w:fldCharType="separate"/>
      </w:r>
      <w:r w:rsidR="005A1888" w:rsidRPr="00E77BA0">
        <w:rPr>
          <w:rFonts w:ascii="Garamond" w:hAnsi="Garamond"/>
          <w:color w:val="000000"/>
          <w:sz w:val="22"/>
          <w:szCs w:val="22"/>
          <w:lang w:val="de-DE"/>
        </w:rPr>
        <w:t>1.1</w:t>
      </w:r>
      <w:r w:rsidR="005A1888" w:rsidRPr="00E77BA0">
        <w:rPr>
          <w:rFonts w:ascii="Garamond" w:hAnsi="Garamond"/>
          <w:color w:val="000000"/>
          <w:sz w:val="22"/>
          <w:szCs w:val="22"/>
          <w:lang w:val="de-DE"/>
        </w:rPr>
        <w:fldChar w:fldCharType="end"/>
      </w:r>
      <w:r w:rsidR="005A1888" w:rsidRPr="00E77BA0">
        <w:rPr>
          <w:rFonts w:ascii="Garamond" w:hAnsi="Garamond"/>
          <w:color w:val="000000"/>
          <w:sz w:val="22"/>
          <w:szCs w:val="22"/>
          <w:lang w:val="de-DE"/>
        </w:rPr>
        <w:t xml:space="preserve"> definiert)</w:t>
      </w:r>
      <w:r w:rsidR="007D63C9" w:rsidRPr="00E77BA0">
        <w:rPr>
          <w:rFonts w:ascii="Garamond" w:hAnsi="Garamond"/>
          <w:color w:val="000000"/>
          <w:sz w:val="22"/>
          <w:szCs w:val="22"/>
          <w:lang w:val="de-DE"/>
        </w:rPr>
        <w:t xml:space="preserve"> streng vertraulich zu behandeln</w:t>
      </w:r>
      <w:r w:rsidR="00D44922" w:rsidRPr="00E77BA0">
        <w:rPr>
          <w:rFonts w:ascii="Garamond" w:hAnsi="Garamond"/>
          <w:color w:val="000000"/>
          <w:sz w:val="22"/>
          <w:szCs w:val="22"/>
          <w:lang w:val="de-DE"/>
        </w:rPr>
        <w:t xml:space="preserve"> und nur für Zwecke der Prüfung der Geplanten Transaktion zu verwenden</w:t>
      </w:r>
      <w:r w:rsidR="007D63C9" w:rsidRPr="00E77BA0">
        <w:rPr>
          <w:rFonts w:ascii="Garamond" w:hAnsi="Garamond"/>
          <w:color w:val="000000"/>
          <w:sz w:val="22"/>
          <w:szCs w:val="22"/>
          <w:lang w:val="de-DE"/>
        </w:rPr>
        <w:t xml:space="preserve"> </w:t>
      </w:r>
      <w:r w:rsidR="00D44922" w:rsidRPr="00E77BA0">
        <w:rPr>
          <w:rFonts w:ascii="Garamond" w:hAnsi="Garamond"/>
          <w:color w:val="000000"/>
          <w:sz w:val="22"/>
          <w:szCs w:val="22"/>
          <w:lang w:val="de-DE"/>
        </w:rPr>
        <w:t>sind.</w:t>
      </w:r>
    </w:p>
    <w:p w14:paraId="4974EC67" w14:textId="562D92BE" w:rsidR="00AA32C4" w:rsidRPr="00E77BA0" w:rsidRDefault="006F5FEE"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Dies vorausgeschickt</w:t>
      </w:r>
      <w:r w:rsidR="005A1888" w:rsidRPr="00E77BA0">
        <w:rPr>
          <w:rFonts w:ascii="Garamond" w:hAnsi="Garamond"/>
          <w:color w:val="000000"/>
          <w:sz w:val="22"/>
          <w:szCs w:val="22"/>
          <w:lang w:val="de-DE"/>
        </w:rPr>
        <w:t>,</w:t>
      </w:r>
      <w:r w:rsidRPr="00E77BA0">
        <w:rPr>
          <w:rFonts w:ascii="Garamond" w:hAnsi="Garamond"/>
          <w:color w:val="000000"/>
          <w:sz w:val="22"/>
          <w:szCs w:val="22"/>
          <w:lang w:val="de-DE"/>
        </w:rPr>
        <w:t xml:space="preserve"> vereinbaren die Parteien </w:t>
      </w:r>
      <w:r w:rsidR="005A1888" w:rsidRPr="00E77BA0">
        <w:rPr>
          <w:rFonts w:ascii="Garamond" w:hAnsi="Garamond"/>
          <w:color w:val="000000"/>
          <w:sz w:val="22"/>
          <w:szCs w:val="22"/>
          <w:lang w:val="de-DE"/>
        </w:rPr>
        <w:t>was folgt</w:t>
      </w:r>
      <w:r w:rsidRPr="00E77BA0">
        <w:rPr>
          <w:rFonts w:ascii="Garamond" w:hAnsi="Garamond"/>
          <w:color w:val="000000"/>
          <w:sz w:val="22"/>
          <w:szCs w:val="22"/>
          <w:lang w:val="de-DE"/>
        </w:rPr>
        <w:t>:</w:t>
      </w:r>
    </w:p>
    <w:p w14:paraId="259DFD9E" w14:textId="4202C4F9" w:rsidR="00AA32C4" w:rsidRPr="00E77BA0" w:rsidRDefault="006F5FEE"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Definitionen</w:t>
      </w:r>
    </w:p>
    <w:p w14:paraId="5453D396" w14:textId="618EE8C4" w:rsidR="008826D2" w:rsidRPr="00E77BA0" w:rsidRDefault="006F5FEE" w:rsidP="00E77BA0">
      <w:pPr>
        <w:pStyle w:val="divbocontentwrapperbocenterp"/>
        <w:numPr>
          <w:ilvl w:val="1"/>
          <w:numId w:val="5"/>
        </w:numPr>
        <w:spacing w:before="75" w:after="75" w:line="240" w:lineRule="atLeast"/>
        <w:ind w:left="709" w:right="26" w:hanging="709"/>
        <w:jc w:val="both"/>
        <w:rPr>
          <w:rFonts w:ascii="Garamond" w:hAnsi="Garamond"/>
          <w:color w:val="000000"/>
          <w:sz w:val="22"/>
          <w:szCs w:val="22"/>
          <w:u w:val="single"/>
          <w:lang w:val="de-DE"/>
        </w:rPr>
      </w:pPr>
      <w:bookmarkStart w:id="0" w:name="_Ref182576447"/>
      <w:r w:rsidRPr="00E77BA0">
        <w:rPr>
          <w:rFonts w:ascii="Garamond" w:hAnsi="Garamond"/>
          <w:color w:val="000000"/>
          <w:sz w:val="22"/>
          <w:szCs w:val="22"/>
          <w:u w:val="single"/>
          <w:lang w:val="de-DE"/>
        </w:rPr>
        <w:t>Vertrauliche Informationen</w:t>
      </w:r>
    </w:p>
    <w:p w14:paraId="2DD9B1FB" w14:textId="5A67E6FE" w:rsidR="00253A52" w:rsidRPr="00E77BA0" w:rsidRDefault="00695A7E"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w:t>
      </w:r>
      <w:r w:rsidRPr="00E77BA0">
        <w:rPr>
          <w:rFonts w:ascii="Garamond" w:hAnsi="Garamond"/>
          <w:b/>
          <w:bCs/>
          <w:color w:val="000000"/>
          <w:sz w:val="22"/>
          <w:szCs w:val="22"/>
          <w:lang w:val="de-DE"/>
        </w:rPr>
        <w:t>Vertrauliche Informationen</w:t>
      </w:r>
      <w:r w:rsidRPr="00E77BA0">
        <w:rPr>
          <w:rFonts w:ascii="Garamond" w:hAnsi="Garamond"/>
          <w:color w:val="000000"/>
          <w:sz w:val="22"/>
          <w:szCs w:val="22"/>
          <w:lang w:val="de-DE"/>
        </w:rPr>
        <w:t xml:space="preserve">“ im Sinne dieser Vereinbarung </w:t>
      </w:r>
      <w:r w:rsidR="006F5FEE" w:rsidRPr="00E77BA0">
        <w:rPr>
          <w:rFonts w:ascii="Garamond" w:hAnsi="Garamond"/>
          <w:color w:val="000000"/>
          <w:sz w:val="22"/>
          <w:szCs w:val="22"/>
          <w:lang w:val="de-DE"/>
        </w:rPr>
        <w:t>sind</w:t>
      </w:r>
      <w:r w:rsidR="000662C6" w:rsidRPr="00E77BA0">
        <w:rPr>
          <w:rFonts w:ascii="Garamond" w:hAnsi="Garamond"/>
          <w:color w:val="000000"/>
          <w:sz w:val="22"/>
          <w:szCs w:val="22"/>
          <w:lang w:val="de-DE"/>
        </w:rPr>
        <w:t xml:space="preserve"> alle</w:t>
      </w:r>
      <w:r w:rsidR="006721FE" w:rsidRPr="00E77BA0">
        <w:rPr>
          <w:rFonts w:ascii="Garamond" w:hAnsi="Garamond"/>
          <w:color w:val="000000"/>
          <w:sz w:val="22"/>
          <w:szCs w:val="22"/>
          <w:lang w:val="de-DE"/>
        </w:rPr>
        <w:t xml:space="preserve"> Informationen, </w:t>
      </w:r>
      <w:r w:rsidR="00EE4924" w:rsidRPr="00E77BA0">
        <w:rPr>
          <w:rFonts w:ascii="Garamond" w:hAnsi="Garamond"/>
          <w:color w:val="000000"/>
          <w:sz w:val="22"/>
          <w:szCs w:val="22"/>
          <w:lang w:val="de-DE"/>
        </w:rPr>
        <w:t xml:space="preserve">die eine Partei </w:t>
      </w:r>
      <w:r w:rsidR="00EA7E35" w:rsidRPr="00E77BA0">
        <w:rPr>
          <w:rFonts w:ascii="Garamond" w:hAnsi="Garamond"/>
          <w:color w:val="000000"/>
          <w:sz w:val="22"/>
          <w:szCs w:val="22"/>
          <w:lang w:val="de-DE"/>
        </w:rPr>
        <w:t>(„</w:t>
      </w:r>
      <w:r w:rsidR="00EA7E35" w:rsidRPr="00E77BA0">
        <w:rPr>
          <w:rFonts w:ascii="Garamond" w:hAnsi="Garamond"/>
          <w:b/>
          <w:bCs/>
          <w:color w:val="000000"/>
          <w:sz w:val="22"/>
          <w:szCs w:val="22"/>
          <w:lang w:val="de-DE"/>
        </w:rPr>
        <w:t>Offenlegende Partei</w:t>
      </w:r>
      <w:r w:rsidR="00EA7E35" w:rsidRPr="00E77BA0">
        <w:rPr>
          <w:rFonts w:ascii="Garamond" w:hAnsi="Garamond"/>
          <w:color w:val="000000"/>
          <w:sz w:val="22"/>
          <w:szCs w:val="22"/>
          <w:lang w:val="de-DE"/>
        </w:rPr>
        <w:t xml:space="preserve">“) </w:t>
      </w:r>
      <w:r w:rsidR="00EE4924" w:rsidRPr="00E77BA0">
        <w:rPr>
          <w:rFonts w:ascii="Garamond" w:hAnsi="Garamond"/>
          <w:color w:val="000000"/>
          <w:sz w:val="22"/>
          <w:szCs w:val="22"/>
          <w:lang w:val="de-DE"/>
        </w:rPr>
        <w:t xml:space="preserve">der anderen Partei </w:t>
      </w:r>
      <w:r w:rsidR="008F15E1" w:rsidRPr="00E77BA0">
        <w:rPr>
          <w:rFonts w:ascii="Garamond" w:hAnsi="Garamond"/>
          <w:color w:val="000000"/>
          <w:sz w:val="22"/>
          <w:szCs w:val="22"/>
          <w:lang w:val="de-DE"/>
        </w:rPr>
        <w:t>(„</w:t>
      </w:r>
      <w:r w:rsidR="008F15E1" w:rsidRPr="00E77BA0">
        <w:rPr>
          <w:rFonts w:ascii="Garamond" w:hAnsi="Garamond"/>
          <w:b/>
          <w:bCs/>
          <w:color w:val="000000"/>
          <w:sz w:val="22"/>
          <w:szCs w:val="22"/>
          <w:lang w:val="de-DE"/>
        </w:rPr>
        <w:t>Empfangende Partei</w:t>
      </w:r>
      <w:r w:rsidR="008F15E1" w:rsidRPr="00E77BA0">
        <w:rPr>
          <w:rFonts w:ascii="Garamond" w:hAnsi="Garamond"/>
          <w:color w:val="000000"/>
          <w:sz w:val="22"/>
          <w:szCs w:val="22"/>
          <w:lang w:val="de-DE"/>
        </w:rPr>
        <w:t xml:space="preserve">“) </w:t>
      </w:r>
      <w:r w:rsidR="00C558D1" w:rsidRPr="00E77BA0">
        <w:rPr>
          <w:rFonts w:ascii="Garamond" w:hAnsi="Garamond"/>
          <w:color w:val="000000"/>
          <w:sz w:val="22"/>
          <w:szCs w:val="22"/>
          <w:lang w:val="de-DE"/>
        </w:rPr>
        <w:t xml:space="preserve">im Hinblick auf die Geplante Transaktion im Vorfeld dieser Vereinbarung bereits zugänglich gemacht hat oder </w:t>
      </w:r>
      <w:r w:rsidR="003D674B" w:rsidRPr="00E77BA0">
        <w:rPr>
          <w:rFonts w:ascii="Garamond" w:hAnsi="Garamond"/>
          <w:color w:val="000000"/>
          <w:sz w:val="22"/>
          <w:szCs w:val="22"/>
          <w:lang w:val="de-DE"/>
        </w:rPr>
        <w:t xml:space="preserve">während der Laufzeit dieser Vereinbarung </w:t>
      </w:r>
      <w:r w:rsidR="00C558D1" w:rsidRPr="00E77BA0">
        <w:rPr>
          <w:rFonts w:ascii="Garamond" w:hAnsi="Garamond"/>
          <w:color w:val="000000"/>
          <w:sz w:val="22"/>
          <w:szCs w:val="22"/>
          <w:lang w:val="de-DE"/>
        </w:rPr>
        <w:t xml:space="preserve">noch </w:t>
      </w:r>
      <w:r w:rsidR="00EA7E35" w:rsidRPr="00E77BA0">
        <w:rPr>
          <w:rFonts w:ascii="Garamond" w:hAnsi="Garamond"/>
          <w:color w:val="000000"/>
          <w:sz w:val="22"/>
          <w:szCs w:val="22"/>
          <w:lang w:val="de-DE"/>
        </w:rPr>
        <w:t xml:space="preserve">zugänglich </w:t>
      </w:r>
      <w:r w:rsidR="003D674B" w:rsidRPr="00E77BA0">
        <w:rPr>
          <w:rFonts w:ascii="Garamond" w:hAnsi="Garamond"/>
          <w:color w:val="000000"/>
          <w:sz w:val="22"/>
          <w:szCs w:val="22"/>
          <w:lang w:val="de-DE"/>
        </w:rPr>
        <w:t>machen wird</w:t>
      </w:r>
      <w:r w:rsidR="00DA3872" w:rsidRPr="00E77BA0">
        <w:rPr>
          <w:rFonts w:ascii="Garamond" w:hAnsi="Garamond"/>
          <w:color w:val="000000"/>
          <w:sz w:val="22"/>
          <w:szCs w:val="22"/>
          <w:lang w:val="de-DE"/>
        </w:rPr>
        <w:t>, gleich ob direkt (</w:t>
      </w:r>
      <w:r w:rsidR="009E0C33" w:rsidRPr="00E77BA0">
        <w:rPr>
          <w:rFonts w:ascii="Garamond" w:hAnsi="Garamond"/>
          <w:color w:val="000000"/>
          <w:sz w:val="22"/>
          <w:szCs w:val="22"/>
          <w:lang w:val="de-DE"/>
        </w:rPr>
        <w:t xml:space="preserve">etwa </w:t>
      </w:r>
      <w:r w:rsidR="00DA3872" w:rsidRPr="00E77BA0">
        <w:rPr>
          <w:rFonts w:ascii="Garamond" w:hAnsi="Garamond"/>
          <w:color w:val="000000"/>
          <w:sz w:val="22"/>
          <w:szCs w:val="22"/>
          <w:lang w:val="de-DE"/>
        </w:rPr>
        <w:lastRenderedPageBreak/>
        <w:t xml:space="preserve">durch </w:t>
      </w:r>
      <w:r w:rsidR="00D80433" w:rsidRPr="00E77BA0">
        <w:rPr>
          <w:rFonts w:ascii="Garamond" w:hAnsi="Garamond"/>
          <w:color w:val="000000"/>
          <w:sz w:val="22"/>
          <w:szCs w:val="22"/>
          <w:lang w:val="de-DE"/>
        </w:rPr>
        <w:t xml:space="preserve">bzw. an </w:t>
      </w:r>
      <w:r w:rsidR="00DA3872" w:rsidRPr="00E77BA0">
        <w:rPr>
          <w:rFonts w:ascii="Garamond" w:hAnsi="Garamond"/>
          <w:color w:val="000000"/>
          <w:sz w:val="22"/>
          <w:szCs w:val="22"/>
          <w:lang w:val="de-DE"/>
        </w:rPr>
        <w:t>eigene Organe oder Mitarbeiter</w:t>
      </w:r>
      <w:r w:rsidR="009A38ED" w:rsidRPr="00E77BA0">
        <w:rPr>
          <w:rFonts w:ascii="Garamond" w:hAnsi="Garamond"/>
          <w:color w:val="000000"/>
          <w:sz w:val="22"/>
          <w:szCs w:val="22"/>
          <w:lang w:val="de-DE"/>
        </w:rPr>
        <w:t>) oder indirekt (</w:t>
      </w:r>
      <w:r w:rsidR="009E0C33" w:rsidRPr="00E77BA0">
        <w:rPr>
          <w:rFonts w:ascii="Garamond" w:hAnsi="Garamond"/>
          <w:color w:val="000000"/>
          <w:sz w:val="22"/>
          <w:szCs w:val="22"/>
          <w:lang w:val="de-DE"/>
        </w:rPr>
        <w:t xml:space="preserve">etwa durch </w:t>
      </w:r>
      <w:r w:rsidR="00D80433" w:rsidRPr="00E77BA0">
        <w:rPr>
          <w:rFonts w:ascii="Garamond" w:hAnsi="Garamond"/>
          <w:color w:val="000000"/>
          <w:sz w:val="22"/>
          <w:szCs w:val="22"/>
          <w:lang w:val="de-DE"/>
        </w:rPr>
        <w:t xml:space="preserve">bzw. an </w:t>
      </w:r>
      <w:r w:rsidR="009E0C33" w:rsidRPr="00E77BA0">
        <w:rPr>
          <w:rFonts w:ascii="Garamond" w:hAnsi="Garamond"/>
          <w:color w:val="000000"/>
          <w:sz w:val="22"/>
          <w:szCs w:val="22"/>
          <w:lang w:val="de-DE"/>
        </w:rPr>
        <w:t xml:space="preserve">Berater </w:t>
      </w:r>
      <w:r w:rsidR="006A099B" w:rsidRPr="00E77BA0">
        <w:rPr>
          <w:rFonts w:ascii="Garamond" w:hAnsi="Garamond"/>
          <w:color w:val="000000"/>
          <w:sz w:val="22"/>
          <w:szCs w:val="22"/>
          <w:lang w:val="de-DE"/>
        </w:rPr>
        <w:t>oder sonstige Dritte</w:t>
      </w:r>
      <w:r w:rsidR="008B6D84" w:rsidRPr="00E77BA0">
        <w:rPr>
          <w:rFonts w:ascii="Garamond" w:hAnsi="Garamond"/>
          <w:color w:val="000000"/>
          <w:sz w:val="22"/>
          <w:szCs w:val="22"/>
          <w:lang w:val="de-DE"/>
        </w:rPr>
        <w:t xml:space="preserve"> und im Hinblick auf den Gesellschafter, v.a. durch </w:t>
      </w:r>
      <w:r w:rsidR="00D80433" w:rsidRPr="00E77BA0">
        <w:rPr>
          <w:rFonts w:ascii="Garamond" w:hAnsi="Garamond"/>
          <w:color w:val="000000"/>
          <w:sz w:val="22"/>
          <w:szCs w:val="22"/>
          <w:lang w:val="de-DE"/>
        </w:rPr>
        <w:t xml:space="preserve">bzw. an </w:t>
      </w:r>
      <w:r w:rsidR="008B6D84" w:rsidRPr="00E77BA0">
        <w:rPr>
          <w:rFonts w:ascii="Garamond" w:hAnsi="Garamond"/>
          <w:color w:val="000000"/>
          <w:sz w:val="22"/>
          <w:szCs w:val="22"/>
          <w:lang w:val="de-DE"/>
        </w:rPr>
        <w:t>die Gesellschaft und ihre</w:t>
      </w:r>
      <w:r w:rsidR="001831B5" w:rsidRPr="00E77BA0">
        <w:rPr>
          <w:rFonts w:ascii="Garamond" w:hAnsi="Garamond"/>
          <w:color w:val="000000"/>
          <w:sz w:val="22"/>
          <w:szCs w:val="22"/>
          <w:lang w:val="de-DE"/>
        </w:rPr>
        <w:t xml:space="preserve"> Organe, Mitarbeiter und/oder Berater</w:t>
      </w:r>
      <w:r w:rsidR="006A099B" w:rsidRPr="00E77BA0">
        <w:rPr>
          <w:rFonts w:ascii="Garamond" w:hAnsi="Garamond"/>
          <w:color w:val="000000"/>
          <w:sz w:val="22"/>
          <w:szCs w:val="22"/>
          <w:lang w:val="de-DE"/>
        </w:rPr>
        <w:t xml:space="preserve">) und unabhängig davon, ob </w:t>
      </w:r>
      <w:r w:rsidR="00C648E0">
        <w:rPr>
          <w:rFonts w:ascii="Garamond" w:hAnsi="Garamond"/>
          <w:color w:val="000000"/>
          <w:sz w:val="22"/>
          <w:szCs w:val="22"/>
          <w:lang w:val="de-DE"/>
        </w:rPr>
        <w:t xml:space="preserve">die Informationen </w:t>
      </w:r>
      <w:r w:rsidR="006A099B" w:rsidRPr="00E77BA0">
        <w:rPr>
          <w:rFonts w:ascii="Garamond" w:hAnsi="Garamond"/>
          <w:color w:val="000000"/>
          <w:sz w:val="22"/>
          <w:szCs w:val="22"/>
          <w:lang w:val="de-DE"/>
        </w:rPr>
        <w:t xml:space="preserve">als „vertraulich“ bezeichnet </w:t>
      </w:r>
      <w:r w:rsidR="00C648E0">
        <w:rPr>
          <w:rFonts w:ascii="Garamond" w:hAnsi="Garamond"/>
          <w:color w:val="000000"/>
          <w:sz w:val="22"/>
          <w:szCs w:val="22"/>
          <w:lang w:val="de-DE"/>
        </w:rPr>
        <w:t xml:space="preserve">werden </w:t>
      </w:r>
      <w:r w:rsidR="006A099B" w:rsidRPr="00E77BA0">
        <w:rPr>
          <w:rFonts w:ascii="Garamond" w:hAnsi="Garamond"/>
          <w:color w:val="000000"/>
          <w:sz w:val="22"/>
          <w:szCs w:val="22"/>
          <w:lang w:val="de-DE"/>
        </w:rPr>
        <w:t xml:space="preserve">oder nicht. </w:t>
      </w:r>
    </w:p>
    <w:p w14:paraId="560B73F0" w14:textId="67EDA358" w:rsidR="00723CF0" w:rsidRPr="00E77BA0" w:rsidRDefault="00C913AA"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 xml:space="preserve">Hierzu gehören vor allem </w:t>
      </w:r>
      <w:r w:rsidR="000662C6" w:rsidRPr="00E77BA0">
        <w:rPr>
          <w:rFonts w:ascii="Garamond" w:hAnsi="Garamond"/>
          <w:color w:val="000000"/>
          <w:sz w:val="22"/>
          <w:szCs w:val="22"/>
          <w:lang w:val="de-DE"/>
        </w:rPr>
        <w:t xml:space="preserve">finanzielle, wirtschaftliche, technische, </w:t>
      </w:r>
      <w:r w:rsidR="00524753" w:rsidRPr="00E77BA0">
        <w:rPr>
          <w:rFonts w:ascii="Garamond" w:hAnsi="Garamond"/>
          <w:color w:val="000000"/>
          <w:sz w:val="22"/>
          <w:szCs w:val="22"/>
          <w:lang w:val="de-DE"/>
        </w:rPr>
        <w:t>steuerliche</w:t>
      </w:r>
      <w:r w:rsidR="00B476EF" w:rsidRPr="00E77BA0">
        <w:rPr>
          <w:rFonts w:ascii="Garamond" w:hAnsi="Garamond"/>
          <w:color w:val="000000"/>
          <w:sz w:val="22"/>
          <w:szCs w:val="22"/>
          <w:lang w:val="de-DE"/>
        </w:rPr>
        <w:t>, rechtliche sowie</w:t>
      </w:r>
      <w:r w:rsidR="00F87D9C" w:rsidRPr="00E77BA0">
        <w:rPr>
          <w:rFonts w:ascii="Garamond" w:hAnsi="Garamond"/>
          <w:color w:val="000000"/>
          <w:sz w:val="22"/>
          <w:szCs w:val="22"/>
          <w:lang w:val="de-DE"/>
        </w:rPr>
        <w:t xml:space="preserve"> sonstige </w:t>
      </w:r>
      <w:r w:rsidR="00FD0C46" w:rsidRPr="00E77BA0">
        <w:rPr>
          <w:rFonts w:ascii="Garamond" w:hAnsi="Garamond"/>
          <w:color w:val="000000"/>
          <w:sz w:val="22"/>
          <w:szCs w:val="22"/>
          <w:lang w:val="de-DE"/>
        </w:rPr>
        <w:t xml:space="preserve">geschäfts- oder personenbezogene Informationen, einschließlich </w:t>
      </w:r>
      <w:r w:rsidR="00042F7B" w:rsidRPr="00E77BA0">
        <w:rPr>
          <w:rFonts w:ascii="Garamond" w:hAnsi="Garamond"/>
          <w:color w:val="000000"/>
          <w:sz w:val="22"/>
          <w:szCs w:val="22"/>
          <w:lang w:val="de-DE"/>
        </w:rPr>
        <w:t xml:space="preserve">Informationen zur Geschäftstätigkeit einer </w:t>
      </w:r>
      <w:r w:rsidR="001D3992">
        <w:rPr>
          <w:rFonts w:ascii="Garamond" w:hAnsi="Garamond"/>
          <w:color w:val="000000"/>
          <w:sz w:val="22"/>
          <w:szCs w:val="22"/>
          <w:lang w:val="de-DE"/>
        </w:rPr>
        <w:t>Partei</w:t>
      </w:r>
      <w:r w:rsidR="00042F7B" w:rsidRPr="00E77BA0">
        <w:rPr>
          <w:rFonts w:ascii="Garamond" w:hAnsi="Garamond"/>
          <w:color w:val="000000"/>
          <w:sz w:val="22"/>
          <w:szCs w:val="22"/>
          <w:lang w:val="de-DE"/>
        </w:rPr>
        <w:t>, ihre</w:t>
      </w:r>
      <w:r w:rsidR="00723CF0" w:rsidRPr="00E77BA0">
        <w:rPr>
          <w:rFonts w:ascii="Garamond" w:hAnsi="Garamond"/>
          <w:color w:val="000000"/>
          <w:sz w:val="22"/>
          <w:szCs w:val="22"/>
          <w:lang w:val="de-DE"/>
        </w:rPr>
        <w:t>n Gesellschaftern oder ihrer</w:t>
      </w:r>
      <w:r w:rsidR="00042F7B" w:rsidRPr="00E77BA0">
        <w:rPr>
          <w:rFonts w:ascii="Garamond" w:hAnsi="Garamond"/>
          <w:color w:val="000000"/>
          <w:sz w:val="22"/>
          <w:szCs w:val="22"/>
          <w:lang w:val="de-DE"/>
        </w:rPr>
        <w:t xml:space="preserve"> Gesellschafterstruktur, ihrem Personal, ihren Kunden, ihren Lieferanten, ihren gewerblichen Schutzrechten, ihren Vertragsverhältnissen</w:t>
      </w:r>
      <w:r w:rsidR="00982BCB" w:rsidRPr="00E77BA0">
        <w:rPr>
          <w:rFonts w:ascii="Garamond" w:hAnsi="Garamond"/>
          <w:color w:val="000000"/>
          <w:sz w:val="22"/>
          <w:szCs w:val="22"/>
          <w:lang w:val="de-DE"/>
        </w:rPr>
        <w:t xml:space="preserve">, ihren Rechtsstreitigkeiten, etc. </w:t>
      </w:r>
      <w:bookmarkEnd w:id="0"/>
    </w:p>
    <w:p w14:paraId="09038C32" w14:textId="77777777" w:rsidR="0006020B" w:rsidRPr="00E77BA0" w:rsidRDefault="00CA40F0"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Die Form der Mitteilung ist unerheblich</w:t>
      </w:r>
      <w:r w:rsidR="0018253C" w:rsidRPr="00E77BA0">
        <w:rPr>
          <w:rFonts w:ascii="Garamond" w:hAnsi="Garamond"/>
          <w:color w:val="000000"/>
          <w:sz w:val="22"/>
          <w:szCs w:val="22"/>
          <w:lang w:val="de-DE"/>
        </w:rPr>
        <w:t xml:space="preserve">, so dass der Begriff Vertrauliche Informationen neben </w:t>
      </w:r>
      <w:r w:rsidR="00265FEA" w:rsidRPr="00E77BA0">
        <w:rPr>
          <w:rFonts w:ascii="Garamond" w:hAnsi="Garamond"/>
          <w:color w:val="000000"/>
          <w:sz w:val="22"/>
          <w:szCs w:val="22"/>
          <w:lang w:val="de-DE"/>
        </w:rPr>
        <w:t xml:space="preserve">schriftlich oder elektronisch </w:t>
      </w:r>
      <w:r w:rsidR="00F04297" w:rsidRPr="00E77BA0">
        <w:rPr>
          <w:rFonts w:ascii="Garamond" w:hAnsi="Garamond"/>
          <w:color w:val="000000"/>
          <w:sz w:val="22"/>
          <w:szCs w:val="22"/>
          <w:lang w:val="de-DE"/>
        </w:rPr>
        <w:t xml:space="preserve">zugänglich gemachten Informationen auch mündlich mitgeteilte Informationen umfasst. </w:t>
      </w:r>
    </w:p>
    <w:p w14:paraId="4CF1C9FB" w14:textId="092B44E3" w:rsidR="00AB0DC7" w:rsidRPr="00E77BA0" w:rsidRDefault="00761354"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bookmarkStart w:id="1" w:name="_Ref182817649"/>
      <w:r w:rsidRPr="00E77BA0">
        <w:rPr>
          <w:rFonts w:ascii="Garamond" w:hAnsi="Garamond"/>
          <w:color w:val="000000"/>
          <w:sz w:val="22"/>
          <w:szCs w:val="22"/>
          <w:lang w:val="de-DE"/>
        </w:rPr>
        <w:t>Der Schutz der Vertraulichen Information</w:t>
      </w:r>
      <w:r w:rsidR="002E461F" w:rsidRPr="00E77BA0">
        <w:rPr>
          <w:rFonts w:ascii="Garamond" w:hAnsi="Garamond"/>
          <w:color w:val="000000"/>
          <w:sz w:val="22"/>
          <w:szCs w:val="22"/>
          <w:lang w:val="de-DE"/>
        </w:rPr>
        <w:t xml:space="preserve">en geht nicht dadurch verloren, dass die Empfangende Partei oder ihre Stellvertreter (wie nachstehend in Abschnitt </w:t>
      </w:r>
      <w:r w:rsidR="00F573AB">
        <w:rPr>
          <w:rFonts w:ascii="Garamond" w:hAnsi="Garamond"/>
          <w:color w:val="000000"/>
          <w:sz w:val="22"/>
          <w:szCs w:val="22"/>
          <w:lang w:val="de-DE"/>
        </w:rPr>
        <w:fldChar w:fldCharType="begin"/>
      </w:r>
      <w:r w:rsidR="00F573AB">
        <w:rPr>
          <w:rFonts w:ascii="Garamond" w:hAnsi="Garamond"/>
          <w:color w:val="000000"/>
          <w:sz w:val="22"/>
          <w:szCs w:val="22"/>
          <w:lang w:val="de-DE"/>
        </w:rPr>
        <w:instrText xml:space="preserve"> REF _Ref189499435 \r \h </w:instrText>
      </w:r>
      <w:r w:rsidR="00F573AB">
        <w:rPr>
          <w:rFonts w:ascii="Garamond" w:hAnsi="Garamond"/>
          <w:color w:val="000000"/>
          <w:sz w:val="22"/>
          <w:szCs w:val="22"/>
          <w:lang w:val="de-DE"/>
        </w:rPr>
      </w:r>
      <w:r w:rsidR="00F573AB">
        <w:rPr>
          <w:rFonts w:ascii="Garamond" w:hAnsi="Garamond"/>
          <w:color w:val="000000"/>
          <w:sz w:val="22"/>
          <w:szCs w:val="22"/>
          <w:lang w:val="de-DE"/>
        </w:rPr>
        <w:fldChar w:fldCharType="separate"/>
      </w:r>
      <w:r w:rsidR="00F573AB">
        <w:rPr>
          <w:rFonts w:ascii="Garamond" w:hAnsi="Garamond"/>
          <w:color w:val="000000"/>
          <w:sz w:val="22"/>
          <w:szCs w:val="22"/>
          <w:lang w:val="de-DE"/>
        </w:rPr>
        <w:t>1.2</w:t>
      </w:r>
      <w:r w:rsidR="00F573AB">
        <w:rPr>
          <w:rFonts w:ascii="Garamond" w:hAnsi="Garamond"/>
          <w:color w:val="000000"/>
          <w:sz w:val="22"/>
          <w:szCs w:val="22"/>
          <w:lang w:val="de-DE"/>
        </w:rPr>
        <w:fldChar w:fldCharType="end"/>
      </w:r>
      <w:r w:rsidR="002E461F" w:rsidRPr="00E77BA0">
        <w:rPr>
          <w:rFonts w:ascii="Garamond" w:hAnsi="Garamond"/>
          <w:color w:val="000000"/>
          <w:sz w:val="22"/>
          <w:szCs w:val="22"/>
          <w:lang w:val="de-DE"/>
        </w:rPr>
        <w:t xml:space="preserve"> definiert</w:t>
      </w:r>
      <w:r w:rsidR="007E2FB7" w:rsidRPr="00E77BA0">
        <w:rPr>
          <w:rFonts w:ascii="Garamond" w:hAnsi="Garamond"/>
          <w:color w:val="000000"/>
          <w:sz w:val="22"/>
          <w:szCs w:val="22"/>
          <w:lang w:val="de-DE"/>
        </w:rPr>
        <w:t xml:space="preserve">), diese verarbeiten </w:t>
      </w:r>
      <w:r w:rsidR="00CD77BD" w:rsidRPr="00E77BA0">
        <w:rPr>
          <w:rFonts w:ascii="Garamond" w:hAnsi="Garamond"/>
          <w:color w:val="000000"/>
          <w:sz w:val="22"/>
          <w:szCs w:val="22"/>
          <w:lang w:val="de-DE"/>
        </w:rPr>
        <w:t>bzw.</w:t>
      </w:r>
      <w:r w:rsidR="007E2FB7" w:rsidRPr="00E77BA0">
        <w:rPr>
          <w:rFonts w:ascii="Garamond" w:hAnsi="Garamond"/>
          <w:color w:val="000000"/>
          <w:sz w:val="22"/>
          <w:szCs w:val="22"/>
          <w:lang w:val="de-DE"/>
        </w:rPr>
        <w:t xml:space="preserve"> in </w:t>
      </w:r>
      <w:r w:rsidR="005A1D31" w:rsidRPr="00E77BA0">
        <w:rPr>
          <w:rFonts w:ascii="Garamond" w:hAnsi="Garamond"/>
          <w:color w:val="000000"/>
          <w:sz w:val="22"/>
          <w:szCs w:val="22"/>
          <w:lang w:val="de-DE"/>
        </w:rPr>
        <w:t>eigenen Dokumenten oder Dateien wiedergeben oder speichern</w:t>
      </w:r>
      <w:r w:rsidR="00902BC6" w:rsidRPr="00E77BA0">
        <w:rPr>
          <w:rFonts w:ascii="Garamond" w:hAnsi="Garamond"/>
          <w:color w:val="000000"/>
          <w:sz w:val="22"/>
          <w:szCs w:val="22"/>
          <w:lang w:val="de-DE"/>
        </w:rPr>
        <w:t xml:space="preserve"> (z. B. in Due Diligence Reports)</w:t>
      </w:r>
      <w:r w:rsidR="0050765F" w:rsidRPr="00E77BA0">
        <w:rPr>
          <w:rFonts w:ascii="Garamond" w:hAnsi="Garamond"/>
          <w:color w:val="000000"/>
          <w:sz w:val="22"/>
          <w:szCs w:val="22"/>
          <w:lang w:val="de-DE"/>
        </w:rPr>
        <w:t xml:space="preserve">; im Gegenteil </w:t>
      </w:r>
      <w:r w:rsidR="0096008A" w:rsidRPr="00E77BA0">
        <w:rPr>
          <w:rFonts w:ascii="Garamond" w:hAnsi="Garamond"/>
          <w:color w:val="000000"/>
          <w:sz w:val="22"/>
          <w:szCs w:val="22"/>
          <w:lang w:val="de-DE"/>
        </w:rPr>
        <w:t>unterliegen</w:t>
      </w:r>
      <w:r w:rsidR="0050765F" w:rsidRPr="00E77BA0">
        <w:rPr>
          <w:rFonts w:ascii="Garamond" w:hAnsi="Garamond"/>
          <w:color w:val="000000"/>
          <w:sz w:val="22"/>
          <w:szCs w:val="22"/>
          <w:lang w:val="de-DE"/>
        </w:rPr>
        <w:t xml:space="preserve"> diese </w:t>
      </w:r>
      <w:r w:rsidR="00C12C5D" w:rsidRPr="00E77BA0">
        <w:rPr>
          <w:rFonts w:ascii="Garamond" w:hAnsi="Garamond"/>
          <w:color w:val="000000"/>
          <w:sz w:val="22"/>
          <w:szCs w:val="22"/>
          <w:lang w:val="de-DE"/>
        </w:rPr>
        <w:t xml:space="preserve">Dokumente und Dateien </w:t>
      </w:r>
      <w:r w:rsidR="00E6414D">
        <w:rPr>
          <w:rFonts w:ascii="Garamond" w:hAnsi="Garamond"/>
          <w:color w:val="000000"/>
          <w:sz w:val="22"/>
          <w:szCs w:val="22"/>
          <w:lang w:val="de-DE"/>
        </w:rPr>
        <w:t xml:space="preserve">dadurch </w:t>
      </w:r>
      <w:r w:rsidR="00C12C5D" w:rsidRPr="00E77BA0">
        <w:rPr>
          <w:rFonts w:ascii="Garamond" w:hAnsi="Garamond"/>
          <w:color w:val="000000"/>
          <w:sz w:val="22"/>
          <w:szCs w:val="22"/>
          <w:lang w:val="de-DE"/>
        </w:rPr>
        <w:t xml:space="preserve">auch </w:t>
      </w:r>
      <w:r w:rsidR="0096008A" w:rsidRPr="00E77BA0">
        <w:rPr>
          <w:rFonts w:ascii="Garamond" w:hAnsi="Garamond"/>
          <w:color w:val="000000"/>
          <w:sz w:val="22"/>
          <w:szCs w:val="22"/>
          <w:lang w:val="de-DE"/>
        </w:rPr>
        <w:t>den Bestimmungen dieser Vereinbarung</w:t>
      </w:r>
      <w:r w:rsidR="00C12C5D" w:rsidRPr="00E77BA0">
        <w:rPr>
          <w:rFonts w:ascii="Garamond" w:hAnsi="Garamond"/>
          <w:color w:val="000000"/>
          <w:sz w:val="22"/>
          <w:szCs w:val="22"/>
          <w:lang w:val="de-DE"/>
        </w:rPr>
        <w:t>.</w:t>
      </w:r>
      <w:bookmarkEnd w:id="1"/>
      <w:r w:rsidR="00C12C5D" w:rsidRPr="00E77BA0">
        <w:rPr>
          <w:rFonts w:ascii="Garamond" w:hAnsi="Garamond"/>
          <w:color w:val="000000"/>
          <w:sz w:val="22"/>
          <w:szCs w:val="22"/>
          <w:lang w:val="de-DE"/>
        </w:rPr>
        <w:t xml:space="preserve"> </w:t>
      </w:r>
    </w:p>
    <w:p w14:paraId="3A22E170" w14:textId="35490280" w:rsidR="00C12C5D" w:rsidRPr="00E77BA0" w:rsidRDefault="00C12C5D"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 xml:space="preserve">Für die Einordnung als Vertrauliche Informationen nach dieser Vereinbarung </w:t>
      </w:r>
      <w:r w:rsidR="000C6AC1" w:rsidRPr="00E77BA0">
        <w:rPr>
          <w:rFonts w:ascii="Garamond" w:hAnsi="Garamond"/>
          <w:color w:val="000000"/>
          <w:sz w:val="22"/>
          <w:szCs w:val="22"/>
          <w:lang w:val="de-DE"/>
        </w:rPr>
        <w:t xml:space="preserve">und deren Schutz durch die nachfolgenden Bestimmungen </w:t>
      </w:r>
      <w:r w:rsidRPr="00E77BA0">
        <w:rPr>
          <w:rFonts w:ascii="Garamond" w:hAnsi="Garamond"/>
          <w:color w:val="000000"/>
          <w:sz w:val="22"/>
          <w:szCs w:val="22"/>
          <w:lang w:val="de-DE"/>
        </w:rPr>
        <w:t xml:space="preserve">ist schließlich unerheblich, ob </w:t>
      </w:r>
      <w:r w:rsidR="00290519" w:rsidRPr="00E77BA0">
        <w:rPr>
          <w:rFonts w:ascii="Garamond" w:hAnsi="Garamond"/>
          <w:color w:val="000000"/>
          <w:sz w:val="22"/>
          <w:szCs w:val="22"/>
          <w:lang w:val="de-DE"/>
        </w:rPr>
        <w:t>die zugänglich gemachten</w:t>
      </w:r>
      <w:r w:rsidRPr="00E77BA0">
        <w:rPr>
          <w:rFonts w:ascii="Garamond" w:hAnsi="Garamond"/>
          <w:color w:val="000000"/>
          <w:sz w:val="22"/>
          <w:szCs w:val="22"/>
          <w:lang w:val="de-DE"/>
        </w:rPr>
        <w:t xml:space="preserve"> Informationen Geschäftsgeheimnisse im Sinne des Gesetzes zum Schutz von Geschäftsgeheimnissen (</w:t>
      </w:r>
      <w:proofErr w:type="spellStart"/>
      <w:r w:rsidRPr="00E77BA0">
        <w:rPr>
          <w:rFonts w:ascii="Garamond" w:hAnsi="Garamond"/>
          <w:color w:val="000000"/>
          <w:sz w:val="22"/>
          <w:szCs w:val="22"/>
          <w:lang w:val="de-DE"/>
        </w:rPr>
        <w:t>GeschGehG</w:t>
      </w:r>
      <w:proofErr w:type="spellEnd"/>
      <w:r w:rsidRPr="00E77BA0">
        <w:rPr>
          <w:rFonts w:ascii="Garamond" w:hAnsi="Garamond"/>
          <w:color w:val="000000"/>
          <w:sz w:val="22"/>
          <w:szCs w:val="22"/>
          <w:lang w:val="de-DE"/>
        </w:rPr>
        <w:t xml:space="preserve">) </w:t>
      </w:r>
      <w:r w:rsidR="00290519" w:rsidRPr="00E77BA0">
        <w:rPr>
          <w:rFonts w:ascii="Garamond" w:hAnsi="Garamond"/>
          <w:color w:val="000000"/>
          <w:sz w:val="22"/>
          <w:szCs w:val="22"/>
          <w:lang w:val="de-DE"/>
        </w:rPr>
        <w:t>sind oder nicht</w:t>
      </w:r>
      <w:r w:rsidR="00EA3356" w:rsidRPr="00E77BA0">
        <w:rPr>
          <w:rFonts w:ascii="Garamond" w:hAnsi="Garamond"/>
          <w:color w:val="000000"/>
          <w:sz w:val="22"/>
          <w:szCs w:val="22"/>
          <w:lang w:val="de-DE"/>
        </w:rPr>
        <w:t>. S</w:t>
      </w:r>
      <w:r w:rsidR="00452107" w:rsidRPr="00E77BA0">
        <w:rPr>
          <w:rFonts w:ascii="Garamond" w:hAnsi="Garamond"/>
          <w:color w:val="000000"/>
          <w:sz w:val="22"/>
          <w:szCs w:val="22"/>
          <w:lang w:val="de-DE"/>
        </w:rPr>
        <w:t xml:space="preserve">oweit dies der Fall ist, </w:t>
      </w:r>
      <w:r w:rsidR="00EA3356" w:rsidRPr="00E77BA0">
        <w:rPr>
          <w:rFonts w:ascii="Garamond" w:hAnsi="Garamond"/>
          <w:color w:val="000000"/>
          <w:sz w:val="22"/>
          <w:szCs w:val="22"/>
          <w:lang w:val="de-DE"/>
        </w:rPr>
        <w:t xml:space="preserve">gilt lediglich, dass </w:t>
      </w:r>
      <w:r w:rsidR="00452107" w:rsidRPr="00E77BA0">
        <w:rPr>
          <w:rFonts w:ascii="Garamond" w:hAnsi="Garamond"/>
          <w:color w:val="000000"/>
          <w:sz w:val="22"/>
          <w:szCs w:val="22"/>
          <w:lang w:val="de-DE"/>
        </w:rPr>
        <w:t xml:space="preserve">die Regelungen des </w:t>
      </w:r>
      <w:proofErr w:type="spellStart"/>
      <w:r w:rsidR="00452107" w:rsidRPr="00E77BA0">
        <w:rPr>
          <w:rFonts w:ascii="Garamond" w:hAnsi="Garamond"/>
          <w:color w:val="000000"/>
          <w:sz w:val="22"/>
          <w:szCs w:val="22"/>
          <w:lang w:val="de-DE"/>
        </w:rPr>
        <w:t>GeschGehG</w:t>
      </w:r>
      <w:proofErr w:type="spellEnd"/>
      <w:r w:rsidR="00452107" w:rsidRPr="00E77BA0">
        <w:rPr>
          <w:rFonts w:ascii="Garamond" w:hAnsi="Garamond"/>
          <w:color w:val="000000"/>
          <w:sz w:val="22"/>
          <w:szCs w:val="22"/>
          <w:lang w:val="de-DE"/>
        </w:rPr>
        <w:t xml:space="preserve"> </w:t>
      </w:r>
      <w:r w:rsidR="009A03B3" w:rsidRPr="00E77BA0">
        <w:rPr>
          <w:rFonts w:ascii="Garamond" w:hAnsi="Garamond"/>
          <w:color w:val="000000"/>
          <w:sz w:val="22"/>
          <w:szCs w:val="22"/>
          <w:lang w:val="de-DE"/>
        </w:rPr>
        <w:t xml:space="preserve">durch diese Vereinbarung </w:t>
      </w:r>
      <w:r w:rsidR="00105BC0" w:rsidRPr="00E77BA0">
        <w:rPr>
          <w:rFonts w:ascii="Garamond" w:hAnsi="Garamond"/>
          <w:color w:val="000000"/>
          <w:sz w:val="22"/>
          <w:szCs w:val="22"/>
          <w:lang w:val="de-DE"/>
        </w:rPr>
        <w:t>unberührt</w:t>
      </w:r>
      <w:r w:rsidR="00EA3356" w:rsidRPr="00E77BA0">
        <w:rPr>
          <w:rFonts w:ascii="Garamond" w:hAnsi="Garamond"/>
          <w:color w:val="000000"/>
          <w:sz w:val="22"/>
          <w:szCs w:val="22"/>
          <w:lang w:val="de-DE"/>
        </w:rPr>
        <w:t xml:space="preserve"> bleiben.</w:t>
      </w:r>
    </w:p>
    <w:p w14:paraId="5E178F07" w14:textId="3172B8B2" w:rsidR="00AB0DC7" w:rsidRPr="00E77BA0" w:rsidRDefault="00ED0E0D"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 xml:space="preserve">Als </w:t>
      </w:r>
      <w:r w:rsidR="00AB0DC7" w:rsidRPr="00E77BA0">
        <w:rPr>
          <w:rFonts w:ascii="Garamond" w:hAnsi="Garamond"/>
          <w:color w:val="000000"/>
          <w:sz w:val="22"/>
          <w:szCs w:val="22"/>
          <w:lang w:val="de-DE"/>
        </w:rPr>
        <w:t>Vertrauliche Information</w:t>
      </w:r>
      <w:r w:rsidRPr="00E77BA0">
        <w:rPr>
          <w:rFonts w:ascii="Garamond" w:hAnsi="Garamond"/>
          <w:color w:val="000000"/>
          <w:sz w:val="22"/>
          <w:szCs w:val="22"/>
          <w:lang w:val="de-DE"/>
        </w:rPr>
        <w:t xml:space="preserve"> gilt zudem </w:t>
      </w:r>
      <w:r w:rsidR="00BE3272">
        <w:rPr>
          <w:rFonts w:ascii="Garamond" w:hAnsi="Garamond"/>
          <w:color w:val="000000"/>
          <w:sz w:val="22"/>
          <w:szCs w:val="22"/>
          <w:lang w:val="de-DE"/>
        </w:rPr>
        <w:t xml:space="preserve">insbesondere auch und </w:t>
      </w:r>
      <w:r w:rsidRPr="00E77BA0">
        <w:rPr>
          <w:rFonts w:ascii="Garamond" w:hAnsi="Garamond"/>
          <w:color w:val="000000"/>
          <w:sz w:val="22"/>
          <w:szCs w:val="22"/>
          <w:lang w:val="de-DE"/>
        </w:rPr>
        <w:t xml:space="preserve">für jede Partei, </w:t>
      </w:r>
      <w:r w:rsidR="00C31917" w:rsidRPr="00E77BA0">
        <w:rPr>
          <w:rFonts w:ascii="Garamond" w:hAnsi="Garamond"/>
          <w:color w:val="000000"/>
          <w:sz w:val="22"/>
          <w:szCs w:val="22"/>
          <w:lang w:val="de-DE"/>
        </w:rPr>
        <w:t>dass die Parteien über die Geplante Transaktion verhandeln</w:t>
      </w:r>
      <w:r w:rsidR="00F73242" w:rsidRPr="00E77BA0">
        <w:rPr>
          <w:rFonts w:ascii="Garamond" w:hAnsi="Garamond"/>
          <w:color w:val="000000"/>
          <w:sz w:val="22"/>
          <w:szCs w:val="22"/>
          <w:lang w:val="de-DE"/>
        </w:rPr>
        <w:t xml:space="preserve"> (v.a. </w:t>
      </w:r>
      <w:r w:rsidR="008D62AC">
        <w:rPr>
          <w:rFonts w:ascii="Garamond" w:hAnsi="Garamond"/>
          <w:color w:val="000000"/>
          <w:sz w:val="22"/>
          <w:szCs w:val="22"/>
          <w:lang w:val="de-DE"/>
        </w:rPr>
        <w:t xml:space="preserve">auch </w:t>
      </w:r>
      <w:r w:rsidR="00F73242" w:rsidRPr="00E77BA0">
        <w:rPr>
          <w:rFonts w:ascii="Garamond" w:hAnsi="Garamond"/>
          <w:color w:val="000000"/>
          <w:sz w:val="22"/>
          <w:szCs w:val="22"/>
          <w:lang w:val="de-DE"/>
        </w:rPr>
        <w:t>zu welchen Bedingungen)</w:t>
      </w:r>
      <w:r w:rsidR="00C31917" w:rsidRPr="00E77BA0">
        <w:rPr>
          <w:rFonts w:ascii="Garamond" w:hAnsi="Garamond"/>
          <w:color w:val="000000"/>
          <w:sz w:val="22"/>
          <w:szCs w:val="22"/>
          <w:lang w:val="de-DE"/>
        </w:rPr>
        <w:t xml:space="preserve"> und </w:t>
      </w:r>
      <w:r w:rsidR="008D62AC">
        <w:rPr>
          <w:rFonts w:ascii="Garamond" w:hAnsi="Garamond"/>
          <w:color w:val="000000"/>
          <w:sz w:val="22"/>
          <w:szCs w:val="22"/>
          <w:lang w:val="de-DE"/>
        </w:rPr>
        <w:t xml:space="preserve">weitere </w:t>
      </w:r>
      <w:r w:rsidR="00C31917" w:rsidRPr="00E77BA0">
        <w:rPr>
          <w:rFonts w:ascii="Garamond" w:hAnsi="Garamond"/>
          <w:color w:val="000000"/>
          <w:sz w:val="22"/>
          <w:szCs w:val="22"/>
          <w:lang w:val="de-DE"/>
        </w:rPr>
        <w:t xml:space="preserve">Vertrauliche Informationen austauschen. </w:t>
      </w:r>
      <w:r w:rsidR="00AB0DC7" w:rsidRPr="00E77BA0">
        <w:rPr>
          <w:rFonts w:ascii="Garamond" w:hAnsi="Garamond"/>
          <w:color w:val="000000"/>
          <w:sz w:val="22"/>
          <w:szCs w:val="22"/>
          <w:lang w:val="de-DE"/>
        </w:rPr>
        <w:t xml:space="preserve"> </w:t>
      </w:r>
    </w:p>
    <w:p w14:paraId="7B128D29" w14:textId="0BE9D99E" w:rsidR="00F73242" w:rsidRPr="00E77BA0" w:rsidRDefault="00F73242" w:rsidP="00E77BA0">
      <w:pPr>
        <w:pStyle w:val="divbocontentwrapperbocenterp"/>
        <w:numPr>
          <w:ilvl w:val="2"/>
          <w:numId w:val="5"/>
        </w:numPr>
        <w:spacing w:before="75" w:after="75" w:line="240" w:lineRule="atLeast"/>
        <w:ind w:right="26"/>
        <w:jc w:val="both"/>
        <w:rPr>
          <w:rFonts w:ascii="Garamond" w:hAnsi="Garamond"/>
          <w:color w:val="000000"/>
          <w:sz w:val="22"/>
          <w:szCs w:val="22"/>
          <w:lang w:val="de-DE"/>
        </w:rPr>
      </w:pPr>
      <w:bookmarkStart w:id="2" w:name="_Ref182585959"/>
      <w:r w:rsidRPr="00E77BA0">
        <w:rPr>
          <w:rFonts w:ascii="Garamond" w:hAnsi="Garamond"/>
          <w:color w:val="000000"/>
          <w:sz w:val="22"/>
          <w:szCs w:val="22"/>
          <w:lang w:val="de-DE"/>
        </w:rPr>
        <w:t xml:space="preserve">Eine Information gilt </w:t>
      </w:r>
      <w:r w:rsidR="000079FC" w:rsidRPr="00E77BA0">
        <w:rPr>
          <w:rFonts w:ascii="Garamond" w:hAnsi="Garamond"/>
          <w:color w:val="000000"/>
          <w:sz w:val="22"/>
          <w:szCs w:val="22"/>
          <w:lang w:val="de-DE"/>
        </w:rPr>
        <w:t xml:space="preserve">lediglich dann </w:t>
      </w:r>
      <w:r w:rsidRPr="00E77BA0">
        <w:rPr>
          <w:rFonts w:ascii="Garamond" w:hAnsi="Garamond"/>
          <w:color w:val="000000"/>
          <w:sz w:val="22"/>
          <w:szCs w:val="22"/>
          <w:lang w:val="de-DE"/>
        </w:rPr>
        <w:t xml:space="preserve">nicht als vertraulich, wenn sie zum Zeitpunkt der Kenntniserlangung durch </w:t>
      </w:r>
      <w:r w:rsidR="000079FC" w:rsidRPr="00E77BA0">
        <w:rPr>
          <w:rFonts w:ascii="Garamond" w:hAnsi="Garamond"/>
          <w:color w:val="000000"/>
          <w:sz w:val="22"/>
          <w:szCs w:val="22"/>
          <w:lang w:val="de-DE"/>
        </w:rPr>
        <w:t>die Empfangende Partei</w:t>
      </w:r>
      <w:r w:rsidRPr="00E77BA0">
        <w:rPr>
          <w:rFonts w:ascii="Garamond" w:hAnsi="Garamond"/>
          <w:color w:val="000000"/>
          <w:sz w:val="22"/>
          <w:szCs w:val="22"/>
          <w:lang w:val="de-DE"/>
        </w:rPr>
        <w:t xml:space="preserve"> </w:t>
      </w:r>
      <w:r w:rsidR="006E5291" w:rsidRPr="00E77BA0">
        <w:rPr>
          <w:rFonts w:ascii="Garamond" w:hAnsi="Garamond"/>
          <w:color w:val="000000"/>
          <w:sz w:val="22"/>
          <w:szCs w:val="22"/>
          <w:lang w:val="de-DE"/>
        </w:rPr>
        <w:t xml:space="preserve">bereits </w:t>
      </w:r>
      <w:r w:rsidRPr="00E77BA0">
        <w:rPr>
          <w:rFonts w:ascii="Garamond" w:hAnsi="Garamond"/>
          <w:color w:val="000000"/>
          <w:sz w:val="22"/>
          <w:szCs w:val="22"/>
          <w:lang w:val="de-DE"/>
        </w:rPr>
        <w:t>öffentlich bekannt war oder danach öffentlich bekannt wurde</w:t>
      </w:r>
      <w:r w:rsidR="006C149D" w:rsidRPr="00E77BA0">
        <w:rPr>
          <w:rFonts w:ascii="Garamond" w:hAnsi="Garamond"/>
          <w:color w:val="000000"/>
          <w:sz w:val="22"/>
          <w:szCs w:val="22"/>
          <w:lang w:val="de-DE"/>
        </w:rPr>
        <w:t>, ohne dass die Empfangende Partei</w:t>
      </w:r>
      <w:r w:rsidR="002E12A0" w:rsidRPr="00E77BA0">
        <w:rPr>
          <w:rFonts w:ascii="Garamond" w:hAnsi="Garamond"/>
          <w:color w:val="000000"/>
          <w:sz w:val="22"/>
          <w:szCs w:val="22"/>
          <w:lang w:val="de-DE"/>
        </w:rPr>
        <w:t xml:space="preserve"> oder ihre Stellvertreter gegen diese Vereinbarung verstoßen haben</w:t>
      </w:r>
      <w:r w:rsidRPr="00E77BA0">
        <w:rPr>
          <w:rFonts w:ascii="Garamond" w:hAnsi="Garamond"/>
          <w:color w:val="000000"/>
          <w:sz w:val="22"/>
          <w:szCs w:val="22"/>
          <w:lang w:val="de-DE"/>
        </w:rPr>
        <w:t>.</w:t>
      </w:r>
      <w:r w:rsidR="002E12A0" w:rsidRPr="00E77BA0">
        <w:rPr>
          <w:rFonts w:ascii="Garamond" w:hAnsi="Garamond"/>
          <w:color w:val="000000"/>
          <w:sz w:val="22"/>
          <w:szCs w:val="22"/>
          <w:lang w:val="de-DE"/>
        </w:rPr>
        <w:t xml:space="preserve"> Im Streitfall ist die Empfangende Partei beweis</w:t>
      </w:r>
      <w:r w:rsidR="002C4C87" w:rsidRPr="00E77BA0">
        <w:rPr>
          <w:rFonts w:ascii="Garamond" w:hAnsi="Garamond"/>
          <w:color w:val="000000"/>
          <w:sz w:val="22"/>
          <w:szCs w:val="22"/>
          <w:lang w:val="de-DE"/>
        </w:rPr>
        <w:t>pflichtig.</w:t>
      </w:r>
      <w:bookmarkEnd w:id="2"/>
      <w:r w:rsidR="002C4C87" w:rsidRPr="00E77BA0">
        <w:rPr>
          <w:rFonts w:ascii="Garamond" w:hAnsi="Garamond"/>
          <w:color w:val="000000"/>
          <w:sz w:val="22"/>
          <w:szCs w:val="22"/>
          <w:lang w:val="de-DE"/>
        </w:rPr>
        <w:t xml:space="preserve"> </w:t>
      </w:r>
    </w:p>
    <w:p w14:paraId="166562B3" w14:textId="4A881F9B" w:rsidR="00C6061F" w:rsidRPr="00C6061F" w:rsidRDefault="002C4C87" w:rsidP="00E77BA0">
      <w:pPr>
        <w:pStyle w:val="divbocontentwrapperbocenterp"/>
        <w:numPr>
          <w:ilvl w:val="1"/>
          <w:numId w:val="5"/>
        </w:numPr>
        <w:spacing w:before="75" w:after="75" w:line="240" w:lineRule="atLeast"/>
        <w:ind w:left="709" w:right="26" w:hanging="709"/>
        <w:jc w:val="both"/>
        <w:rPr>
          <w:rFonts w:ascii="Garamond" w:hAnsi="Garamond"/>
          <w:color w:val="000000"/>
          <w:sz w:val="22"/>
          <w:szCs w:val="22"/>
          <w:u w:val="single"/>
          <w:lang w:val="de-DE"/>
        </w:rPr>
      </w:pPr>
      <w:bookmarkStart w:id="3" w:name="_Ref189499435"/>
      <w:r w:rsidRPr="00E77BA0">
        <w:rPr>
          <w:rFonts w:ascii="Garamond" w:hAnsi="Garamond"/>
          <w:color w:val="000000"/>
          <w:sz w:val="22"/>
          <w:szCs w:val="22"/>
          <w:u w:val="single"/>
          <w:lang w:val="de-DE"/>
        </w:rPr>
        <w:t>Stellvertreter</w:t>
      </w:r>
      <w:bookmarkEnd w:id="3"/>
      <w:r w:rsidR="00DD0BF0" w:rsidRPr="00E77BA0">
        <w:rPr>
          <w:rFonts w:ascii="Garamond" w:hAnsi="Garamond"/>
          <w:color w:val="000000"/>
          <w:sz w:val="22"/>
          <w:szCs w:val="22"/>
          <w:lang w:val="de-DE"/>
        </w:rPr>
        <w:t xml:space="preserve"> </w:t>
      </w:r>
    </w:p>
    <w:p w14:paraId="42D56BFE" w14:textId="785914E0" w:rsidR="002C4C87" w:rsidRPr="00E77BA0" w:rsidRDefault="00DD0BF0" w:rsidP="00C6061F">
      <w:pPr>
        <w:pStyle w:val="divbocontentwrapperbocenterp"/>
        <w:spacing w:before="75" w:after="75" w:line="240" w:lineRule="atLeast"/>
        <w:ind w:left="709" w:right="26"/>
        <w:jc w:val="both"/>
        <w:rPr>
          <w:rFonts w:ascii="Garamond" w:hAnsi="Garamond"/>
          <w:color w:val="000000"/>
          <w:sz w:val="22"/>
          <w:szCs w:val="22"/>
          <w:u w:val="single"/>
          <w:lang w:val="de-DE"/>
        </w:rPr>
      </w:pPr>
      <w:r w:rsidRPr="00E77BA0">
        <w:rPr>
          <w:rFonts w:ascii="Garamond" w:hAnsi="Garamond"/>
          <w:color w:val="000000"/>
          <w:sz w:val="22"/>
          <w:szCs w:val="22"/>
          <w:lang w:val="de-DE"/>
        </w:rPr>
        <w:t>„</w:t>
      </w:r>
      <w:r w:rsidRPr="00E77BA0">
        <w:rPr>
          <w:rFonts w:ascii="Garamond" w:hAnsi="Garamond"/>
          <w:b/>
          <w:bCs/>
          <w:color w:val="000000"/>
          <w:sz w:val="22"/>
          <w:szCs w:val="22"/>
          <w:lang w:val="de-DE"/>
        </w:rPr>
        <w:t>Stellvertreter</w:t>
      </w:r>
      <w:r w:rsidRPr="00E77BA0">
        <w:rPr>
          <w:rFonts w:ascii="Garamond" w:hAnsi="Garamond"/>
          <w:color w:val="000000"/>
          <w:sz w:val="22"/>
          <w:szCs w:val="22"/>
          <w:lang w:val="de-DE"/>
        </w:rPr>
        <w:t>“ im Sinne dieser Vereinbarung sind in Bezug auf eine Partei alle ihre Organe, Mitarbeiter und Berater sowie ihre verbundenen Unternehmen im Sinne von §§ 15 ff. AktG („</w:t>
      </w:r>
      <w:r w:rsidRPr="00E77BA0">
        <w:rPr>
          <w:rFonts w:ascii="Garamond" w:hAnsi="Garamond"/>
          <w:b/>
          <w:bCs/>
          <w:color w:val="000000"/>
          <w:sz w:val="22"/>
          <w:szCs w:val="22"/>
          <w:lang w:val="de-DE"/>
        </w:rPr>
        <w:t>Verbundene Unternehmen</w:t>
      </w:r>
      <w:r w:rsidRPr="00E77BA0">
        <w:rPr>
          <w:rFonts w:ascii="Garamond" w:hAnsi="Garamond"/>
          <w:color w:val="000000"/>
          <w:sz w:val="22"/>
          <w:szCs w:val="22"/>
          <w:lang w:val="de-DE"/>
        </w:rPr>
        <w:t>“) und deren Organe, Mitarbeiter und Berater und schließlich alle sonstigen Dritten, wie z. B. Finanz</w:t>
      </w:r>
      <w:r w:rsidR="0071719C" w:rsidRPr="00E77BA0">
        <w:rPr>
          <w:rFonts w:ascii="Garamond" w:hAnsi="Garamond"/>
          <w:color w:val="000000"/>
          <w:sz w:val="22"/>
          <w:szCs w:val="22"/>
          <w:lang w:val="de-DE"/>
        </w:rPr>
        <w:t>ierungs</w:t>
      </w:r>
      <w:r w:rsidRPr="00E77BA0">
        <w:rPr>
          <w:rFonts w:ascii="Garamond" w:hAnsi="Garamond"/>
          <w:color w:val="000000"/>
          <w:sz w:val="22"/>
          <w:szCs w:val="22"/>
          <w:lang w:val="de-DE"/>
        </w:rPr>
        <w:t xml:space="preserve">partner und </w:t>
      </w:r>
      <w:r w:rsidR="0071719C" w:rsidRPr="00E77BA0">
        <w:rPr>
          <w:rFonts w:ascii="Garamond" w:hAnsi="Garamond"/>
          <w:color w:val="000000"/>
          <w:sz w:val="22"/>
          <w:szCs w:val="22"/>
          <w:lang w:val="de-DE"/>
        </w:rPr>
        <w:t>Investoren</w:t>
      </w:r>
      <w:r w:rsidRPr="00E77BA0">
        <w:rPr>
          <w:rFonts w:ascii="Garamond" w:hAnsi="Garamond"/>
          <w:color w:val="000000"/>
          <w:sz w:val="22"/>
          <w:szCs w:val="22"/>
          <w:lang w:val="de-DE"/>
        </w:rPr>
        <w:t xml:space="preserve">, die von der Partei nach dieser Vereinbarung </w:t>
      </w:r>
      <w:proofErr w:type="spellStart"/>
      <w:r w:rsidRPr="00E77BA0">
        <w:rPr>
          <w:rFonts w:ascii="Garamond" w:hAnsi="Garamond"/>
          <w:color w:val="000000"/>
          <w:sz w:val="22"/>
          <w:szCs w:val="22"/>
          <w:lang w:val="de-DE"/>
        </w:rPr>
        <w:t>rechtmäßigerweise</w:t>
      </w:r>
      <w:proofErr w:type="spellEnd"/>
      <w:r w:rsidRPr="00E77BA0">
        <w:rPr>
          <w:rFonts w:ascii="Garamond" w:hAnsi="Garamond"/>
          <w:color w:val="000000"/>
          <w:sz w:val="22"/>
          <w:szCs w:val="22"/>
          <w:lang w:val="de-DE"/>
        </w:rPr>
        <w:t xml:space="preserve"> Vertrauliche Informationen der anderen Partei </w:t>
      </w:r>
      <w:r w:rsidR="00837BFA" w:rsidRPr="00E77BA0">
        <w:rPr>
          <w:rFonts w:ascii="Garamond" w:hAnsi="Garamond"/>
          <w:color w:val="000000"/>
          <w:sz w:val="22"/>
          <w:szCs w:val="22"/>
          <w:lang w:val="de-DE"/>
        </w:rPr>
        <w:t xml:space="preserve">oder über die Geplante Transaktion </w:t>
      </w:r>
      <w:r w:rsidRPr="00E77BA0">
        <w:rPr>
          <w:rFonts w:ascii="Garamond" w:hAnsi="Garamond"/>
          <w:color w:val="000000"/>
          <w:sz w:val="22"/>
          <w:szCs w:val="22"/>
          <w:lang w:val="de-DE"/>
        </w:rPr>
        <w:t>erhalten.</w:t>
      </w:r>
      <w:r w:rsidR="00994422" w:rsidRPr="00E77BA0">
        <w:rPr>
          <w:rStyle w:val="FootnoteReference"/>
          <w:rFonts w:ascii="Garamond" w:hAnsi="Garamond"/>
          <w:color w:val="000000"/>
          <w:sz w:val="22"/>
          <w:szCs w:val="22"/>
          <w:lang w:val="de-DE"/>
        </w:rPr>
        <w:footnoteReference w:id="5"/>
      </w:r>
    </w:p>
    <w:p w14:paraId="7E4713A9" w14:textId="75B5612D" w:rsidR="00AA32C4" w:rsidRPr="00E77BA0" w:rsidRDefault="006F5FEE"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Vertraulichkei</w:t>
      </w:r>
      <w:r w:rsidR="008867C5" w:rsidRPr="00E77BA0">
        <w:rPr>
          <w:rFonts w:ascii="Garamond" w:hAnsi="Garamond"/>
          <w:b/>
          <w:bCs/>
          <w:color w:val="000000"/>
          <w:sz w:val="22"/>
          <w:szCs w:val="22"/>
          <w:lang w:val="de-DE"/>
        </w:rPr>
        <w:t>tsverpflichtung</w:t>
      </w:r>
    </w:p>
    <w:p w14:paraId="6B14658F" w14:textId="75028EB1" w:rsidR="007730D0" w:rsidRPr="00E77BA0" w:rsidRDefault="006F5FEE"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bookmarkStart w:id="4" w:name="_Ref182582650"/>
      <w:r w:rsidRPr="00E77BA0">
        <w:rPr>
          <w:rFonts w:ascii="Garamond" w:hAnsi="Garamond"/>
          <w:color w:val="000000"/>
          <w:sz w:val="22"/>
          <w:szCs w:val="22"/>
          <w:lang w:val="de-DE"/>
        </w:rPr>
        <w:t>D</w:t>
      </w:r>
      <w:r w:rsidR="00BA20AD" w:rsidRPr="00E77BA0">
        <w:rPr>
          <w:rFonts w:ascii="Garamond" w:hAnsi="Garamond"/>
          <w:color w:val="000000"/>
          <w:sz w:val="22"/>
          <w:szCs w:val="22"/>
          <w:lang w:val="de-DE"/>
        </w:rPr>
        <w:t xml:space="preserve">ie Empfangende Partei </w:t>
      </w:r>
      <w:r w:rsidRPr="00E77BA0">
        <w:rPr>
          <w:rFonts w:ascii="Garamond" w:hAnsi="Garamond"/>
          <w:color w:val="000000"/>
          <w:sz w:val="22"/>
          <w:szCs w:val="22"/>
          <w:lang w:val="de-DE"/>
        </w:rPr>
        <w:t xml:space="preserve">wird die Vertraulichen Informationen </w:t>
      </w:r>
      <w:r w:rsidR="00D81317" w:rsidRPr="00E77BA0">
        <w:rPr>
          <w:rFonts w:ascii="Garamond" w:hAnsi="Garamond"/>
          <w:color w:val="000000"/>
          <w:sz w:val="22"/>
          <w:szCs w:val="22"/>
          <w:lang w:val="de-DE"/>
        </w:rPr>
        <w:t xml:space="preserve">der Offenlegenden Partei </w:t>
      </w:r>
      <w:r w:rsidRPr="00E77BA0">
        <w:rPr>
          <w:rFonts w:ascii="Garamond" w:hAnsi="Garamond"/>
          <w:color w:val="000000"/>
          <w:sz w:val="22"/>
          <w:szCs w:val="22"/>
          <w:lang w:val="de-DE"/>
        </w:rPr>
        <w:t xml:space="preserve">streng vertraulich behandeln und sie ohne vorherige schriftliche Zustimmung </w:t>
      </w:r>
      <w:r w:rsidR="004B7433" w:rsidRPr="00E77BA0">
        <w:rPr>
          <w:rFonts w:ascii="Garamond" w:hAnsi="Garamond"/>
          <w:color w:val="000000"/>
          <w:sz w:val="22"/>
          <w:szCs w:val="22"/>
          <w:lang w:val="de-DE"/>
        </w:rPr>
        <w:t>der</w:t>
      </w:r>
      <w:r w:rsidR="00D81317" w:rsidRPr="00E77BA0">
        <w:rPr>
          <w:rFonts w:ascii="Garamond" w:hAnsi="Garamond"/>
          <w:color w:val="000000"/>
          <w:sz w:val="22"/>
          <w:szCs w:val="22"/>
          <w:lang w:val="de-DE"/>
        </w:rPr>
        <w:t xml:space="preserve"> Offenlegende</w:t>
      </w:r>
      <w:r w:rsidR="004B7433" w:rsidRPr="00E77BA0">
        <w:rPr>
          <w:rFonts w:ascii="Garamond" w:hAnsi="Garamond"/>
          <w:color w:val="000000"/>
          <w:sz w:val="22"/>
          <w:szCs w:val="22"/>
          <w:lang w:val="de-DE"/>
        </w:rPr>
        <w:t>n</w:t>
      </w:r>
      <w:r w:rsidR="00D81317" w:rsidRPr="00E77BA0">
        <w:rPr>
          <w:rFonts w:ascii="Garamond" w:hAnsi="Garamond"/>
          <w:color w:val="000000"/>
          <w:sz w:val="22"/>
          <w:szCs w:val="22"/>
          <w:lang w:val="de-DE"/>
        </w:rPr>
        <w:t xml:space="preserve"> Partei Dritten</w:t>
      </w:r>
      <w:r w:rsidR="004B7433" w:rsidRPr="00E77BA0">
        <w:rPr>
          <w:rFonts w:ascii="Garamond" w:hAnsi="Garamond"/>
          <w:color w:val="000000"/>
          <w:sz w:val="22"/>
          <w:szCs w:val="22"/>
          <w:lang w:val="de-DE"/>
        </w:rPr>
        <w:t xml:space="preserve"> nicht zugänglich machen oder anderweitig mitteilen</w:t>
      </w:r>
      <w:r w:rsidR="00173444" w:rsidRPr="00E77BA0">
        <w:rPr>
          <w:rFonts w:ascii="Garamond" w:hAnsi="Garamond"/>
          <w:color w:val="000000"/>
          <w:sz w:val="22"/>
          <w:szCs w:val="22"/>
          <w:lang w:val="de-DE"/>
        </w:rPr>
        <w:t xml:space="preserve">. Hiervon </w:t>
      </w:r>
      <w:r w:rsidR="00F30505" w:rsidRPr="00E77BA0">
        <w:rPr>
          <w:rFonts w:ascii="Garamond" w:hAnsi="Garamond"/>
          <w:color w:val="000000"/>
          <w:sz w:val="22"/>
          <w:szCs w:val="22"/>
          <w:lang w:val="de-DE"/>
        </w:rPr>
        <w:t xml:space="preserve">ausgenommen sind </w:t>
      </w:r>
      <w:r w:rsidR="00173444" w:rsidRPr="00E77BA0">
        <w:rPr>
          <w:rFonts w:ascii="Garamond" w:hAnsi="Garamond"/>
          <w:color w:val="000000"/>
          <w:sz w:val="22"/>
          <w:szCs w:val="22"/>
          <w:lang w:val="de-DE"/>
        </w:rPr>
        <w:t>Stellvertreter</w:t>
      </w:r>
      <w:r w:rsidR="3BDF759E" w:rsidRPr="45E3E713">
        <w:rPr>
          <w:rStyle w:val="FootnoteReference"/>
          <w:rFonts w:ascii="Garamond" w:hAnsi="Garamond"/>
          <w:color w:val="000000" w:themeColor="text1"/>
          <w:sz w:val="22"/>
          <w:szCs w:val="22"/>
          <w:lang w:val="de-DE"/>
        </w:rPr>
        <w:t xml:space="preserve"> </w:t>
      </w:r>
      <w:r w:rsidR="00F30505" w:rsidRPr="00E77BA0">
        <w:rPr>
          <w:rFonts w:ascii="Garamond" w:hAnsi="Garamond"/>
          <w:color w:val="000000"/>
          <w:sz w:val="22"/>
          <w:szCs w:val="22"/>
          <w:lang w:val="de-DE"/>
        </w:rPr>
        <w:t xml:space="preserve">der Empfangenden Partei, die die </w:t>
      </w:r>
      <w:r w:rsidR="00721A5D" w:rsidRPr="00E77BA0">
        <w:rPr>
          <w:rFonts w:ascii="Garamond" w:hAnsi="Garamond"/>
          <w:color w:val="000000"/>
          <w:sz w:val="22"/>
          <w:szCs w:val="22"/>
          <w:lang w:val="de-DE"/>
        </w:rPr>
        <w:t xml:space="preserve">Empfangende Partei bei der Prüfung </w:t>
      </w:r>
      <w:r w:rsidR="00FF097D" w:rsidRPr="00E77BA0">
        <w:rPr>
          <w:rFonts w:ascii="Garamond" w:hAnsi="Garamond"/>
          <w:color w:val="000000"/>
          <w:sz w:val="22"/>
          <w:szCs w:val="22"/>
          <w:lang w:val="de-DE"/>
        </w:rPr>
        <w:t xml:space="preserve">und/oder Umsetzung </w:t>
      </w:r>
      <w:r w:rsidR="00721A5D" w:rsidRPr="00E77BA0">
        <w:rPr>
          <w:rFonts w:ascii="Garamond" w:hAnsi="Garamond"/>
          <w:color w:val="000000"/>
          <w:sz w:val="22"/>
          <w:szCs w:val="22"/>
          <w:lang w:val="de-DE"/>
        </w:rPr>
        <w:t>der Geplanten Transaktion unterstützen</w:t>
      </w:r>
      <w:r w:rsidR="00B5372F" w:rsidRPr="00E77BA0">
        <w:rPr>
          <w:rFonts w:ascii="Garamond" w:hAnsi="Garamond"/>
          <w:color w:val="000000"/>
          <w:sz w:val="22"/>
          <w:szCs w:val="22"/>
          <w:lang w:val="de-DE"/>
        </w:rPr>
        <w:t xml:space="preserve"> oder die die Vertrauliche</w:t>
      </w:r>
      <w:r w:rsidR="004C0D56" w:rsidRPr="00E77BA0">
        <w:rPr>
          <w:rFonts w:ascii="Garamond" w:hAnsi="Garamond"/>
          <w:color w:val="000000"/>
          <w:sz w:val="22"/>
          <w:szCs w:val="22"/>
          <w:lang w:val="de-DE"/>
        </w:rPr>
        <w:t>n</w:t>
      </w:r>
      <w:r w:rsidR="00B5372F" w:rsidRPr="00E77BA0">
        <w:rPr>
          <w:rFonts w:ascii="Garamond" w:hAnsi="Garamond"/>
          <w:color w:val="000000"/>
          <w:sz w:val="22"/>
          <w:szCs w:val="22"/>
          <w:lang w:val="de-DE"/>
        </w:rPr>
        <w:t xml:space="preserve"> Informationen zur Erfüllung </w:t>
      </w:r>
      <w:r w:rsidR="00CD3AC4" w:rsidRPr="00E77BA0">
        <w:rPr>
          <w:rFonts w:ascii="Garamond" w:hAnsi="Garamond"/>
          <w:color w:val="000000"/>
          <w:sz w:val="22"/>
          <w:szCs w:val="22"/>
          <w:lang w:val="de-DE"/>
        </w:rPr>
        <w:t xml:space="preserve">gesetzlicher, regulatorischer oder sonstiger spezifischer Aufgaben </w:t>
      </w:r>
      <w:r w:rsidR="006251F7" w:rsidRPr="00E77BA0">
        <w:rPr>
          <w:rFonts w:ascii="Garamond" w:hAnsi="Garamond"/>
          <w:color w:val="000000"/>
          <w:sz w:val="22"/>
          <w:szCs w:val="22"/>
          <w:lang w:val="de-DE"/>
        </w:rPr>
        <w:t>für die Empfangende Partei</w:t>
      </w:r>
      <w:r w:rsidR="00B5372F" w:rsidRPr="00E77BA0">
        <w:rPr>
          <w:rFonts w:ascii="Garamond" w:hAnsi="Garamond"/>
          <w:color w:val="000000"/>
          <w:sz w:val="22"/>
          <w:szCs w:val="22"/>
          <w:lang w:val="de-DE"/>
        </w:rPr>
        <w:t xml:space="preserve"> kennen müssen</w:t>
      </w:r>
      <w:r w:rsidR="00C06108" w:rsidRPr="00E77BA0">
        <w:rPr>
          <w:rFonts w:ascii="Garamond" w:hAnsi="Garamond"/>
          <w:color w:val="000000"/>
          <w:sz w:val="22"/>
          <w:szCs w:val="22"/>
          <w:lang w:val="de-DE"/>
        </w:rPr>
        <w:t>, vorausgesetzt,</w:t>
      </w:r>
      <w:r w:rsidR="001528A1" w:rsidRPr="00E77BA0">
        <w:rPr>
          <w:rFonts w:ascii="Garamond" w:hAnsi="Garamond"/>
          <w:color w:val="000000"/>
          <w:sz w:val="22"/>
          <w:szCs w:val="22"/>
          <w:lang w:val="de-DE"/>
        </w:rPr>
        <w:t xml:space="preserve"> (i) die Empfangende Partei hat </w:t>
      </w:r>
      <w:r w:rsidR="00FC5F72" w:rsidRPr="00E77BA0">
        <w:rPr>
          <w:rFonts w:ascii="Garamond" w:hAnsi="Garamond"/>
          <w:color w:val="000000"/>
          <w:sz w:val="22"/>
          <w:szCs w:val="22"/>
          <w:lang w:val="de-DE"/>
        </w:rPr>
        <w:t xml:space="preserve">sie auf die Vertraulichkeit der Vertraulichen Informationen und ihre Verpflichtungen nach dieser Vereinbarung hingewiesen (einschließlich </w:t>
      </w:r>
      <w:r w:rsidR="00D954C2" w:rsidRPr="00E77BA0">
        <w:rPr>
          <w:rFonts w:ascii="Garamond" w:hAnsi="Garamond"/>
          <w:color w:val="000000"/>
          <w:sz w:val="22"/>
          <w:szCs w:val="22"/>
          <w:lang w:val="de-DE"/>
        </w:rPr>
        <w:t>ihrer Verantwortlichkeit für ihre Stellvertreter) und (ii)</w:t>
      </w:r>
      <w:r w:rsidR="00C06108" w:rsidRPr="00E77BA0">
        <w:rPr>
          <w:rFonts w:ascii="Garamond" w:hAnsi="Garamond"/>
          <w:color w:val="000000"/>
          <w:sz w:val="22"/>
          <w:szCs w:val="22"/>
          <w:lang w:val="de-DE"/>
        </w:rPr>
        <w:t xml:space="preserve"> sie sind anstellungsvertraglich</w:t>
      </w:r>
      <w:r w:rsidR="001528A1" w:rsidRPr="00E77BA0">
        <w:rPr>
          <w:rFonts w:ascii="Garamond" w:hAnsi="Garamond"/>
          <w:color w:val="000000"/>
          <w:sz w:val="22"/>
          <w:szCs w:val="22"/>
          <w:lang w:val="de-DE"/>
        </w:rPr>
        <w:t xml:space="preserve"> oder gesetzlich zur Vertraulichkeit gegenüber d</w:t>
      </w:r>
      <w:r w:rsidR="00D954C2" w:rsidRPr="00E77BA0">
        <w:rPr>
          <w:rFonts w:ascii="Garamond" w:hAnsi="Garamond"/>
          <w:color w:val="000000"/>
          <w:sz w:val="22"/>
          <w:szCs w:val="22"/>
          <w:lang w:val="de-DE"/>
        </w:rPr>
        <w:t xml:space="preserve">er Empfangenden Partei verpflichtet oder </w:t>
      </w:r>
      <w:r w:rsidR="00135B9A" w:rsidRPr="00E77BA0">
        <w:rPr>
          <w:rFonts w:ascii="Garamond" w:hAnsi="Garamond"/>
          <w:color w:val="000000"/>
          <w:sz w:val="22"/>
          <w:szCs w:val="22"/>
          <w:lang w:val="de-DE"/>
        </w:rPr>
        <w:t xml:space="preserve">sie </w:t>
      </w:r>
      <w:r w:rsidR="0099699C" w:rsidRPr="00E77BA0">
        <w:rPr>
          <w:rFonts w:ascii="Garamond" w:hAnsi="Garamond"/>
          <w:color w:val="000000"/>
          <w:sz w:val="22"/>
          <w:szCs w:val="22"/>
          <w:lang w:val="de-DE"/>
        </w:rPr>
        <w:t xml:space="preserve">sind </w:t>
      </w:r>
      <w:r w:rsidRPr="13E25B3E">
        <w:rPr>
          <w:lang w:val="de-DE"/>
        </w:rPr>
        <w:t>￼</w:t>
      </w:r>
      <w:r w:rsidR="005147D7" w:rsidRPr="13E25B3E">
        <w:rPr>
          <w:rFonts w:ascii="Garamond" w:hAnsi="Garamond"/>
          <w:color w:val="000000" w:themeColor="text1"/>
          <w:sz w:val="22"/>
          <w:szCs w:val="22"/>
          <w:lang w:val="de-DE"/>
        </w:rPr>
        <w:t>gesonderte</w:t>
      </w:r>
      <w:r w:rsidR="753CE87D" w:rsidRPr="45E3E713">
        <w:rPr>
          <w:rFonts w:ascii="Garamond" w:hAnsi="Garamond"/>
          <w:color w:val="000000" w:themeColor="text1"/>
          <w:sz w:val="22"/>
          <w:szCs w:val="22"/>
          <w:lang w:val="de-DE"/>
        </w:rPr>
        <w:t>, dem Schutzniveau dieser Vertraulichkeitsvereinbarung im Wesentlichen entsprechenden</w:t>
      </w:r>
      <w:r w:rsidR="00135B9A" w:rsidRPr="13E25B3E">
        <w:rPr>
          <w:lang w:val="de-DE"/>
        </w:rPr>
        <w:t>￼</w:t>
      </w:r>
      <w:r w:rsidR="00135B9A" w:rsidRPr="00E77BA0">
        <w:rPr>
          <w:rFonts w:ascii="Garamond" w:hAnsi="Garamond"/>
          <w:color w:val="000000"/>
          <w:sz w:val="22"/>
          <w:szCs w:val="22"/>
          <w:lang w:val="de-DE"/>
        </w:rPr>
        <w:t xml:space="preserve"> statuarisch oder vertraglich zur </w:t>
      </w:r>
      <w:r w:rsidR="005147D7" w:rsidRPr="00E77BA0">
        <w:rPr>
          <w:rFonts w:ascii="Garamond" w:hAnsi="Garamond"/>
          <w:color w:val="000000"/>
          <w:sz w:val="22"/>
          <w:szCs w:val="22"/>
          <w:lang w:val="de-DE"/>
        </w:rPr>
        <w:t xml:space="preserve">Geheimhaltung der Vertraulichen Informationen </w:t>
      </w:r>
      <w:r w:rsidR="008B2A63" w:rsidRPr="00E77BA0">
        <w:rPr>
          <w:rFonts w:ascii="Garamond" w:hAnsi="Garamond"/>
          <w:color w:val="000000"/>
          <w:sz w:val="22"/>
          <w:szCs w:val="22"/>
          <w:lang w:val="de-DE"/>
        </w:rPr>
        <w:t>gegenüber der Empfangenden Partei gebunden</w:t>
      </w:r>
      <w:r w:rsidR="007730D0" w:rsidRPr="00E77BA0">
        <w:rPr>
          <w:rFonts w:ascii="Garamond" w:hAnsi="Garamond"/>
          <w:color w:val="000000"/>
          <w:sz w:val="22"/>
          <w:szCs w:val="22"/>
          <w:lang w:val="de-DE"/>
        </w:rPr>
        <w:t xml:space="preserve">. </w:t>
      </w:r>
      <w:r w:rsidR="001322B2" w:rsidRPr="00E77BA0">
        <w:rPr>
          <w:rFonts w:ascii="Garamond" w:hAnsi="Garamond"/>
          <w:color w:val="000000"/>
          <w:sz w:val="22"/>
          <w:szCs w:val="22"/>
          <w:lang w:val="de-DE"/>
        </w:rPr>
        <w:t xml:space="preserve">Auch </w:t>
      </w:r>
      <w:proofErr w:type="gramStart"/>
      <w:r w:rsidR="001322B2" w:rsidRPr="00E77BA0">
        <w:rPr>
          <w:rFonts w:ascii="Garamond" w:hAnsi="Garamond"/>
          <w:color w:val="000000"/>
          <w:sz w:val="22"/>
          <w:szCs w:val="22"/>
          <w:lang w:val="de-DE"/>
        </w:rPr>
        <w:t>soweit</w:t>
      </w:r>
      <w:proofErr w:type="gramEnd"/>
      <w:r w:rsidR="001322B2" w:rsidRPr="00E77BA0">
        <w:rPr>
          <w:rFonts w:ascii="Garamond" w:hAnsi="Garamond"/>
          <w:color w:val="000000"/>
          <w:sz w:val="22"/>
          <w:szCs w:val="22"/>
          <w:lang w:val="de-DE"/>
        </w:rPr>
        <w:t xml:space="preserve"> eine Offenlegung Vertraulicher Informationen an Stellvertreter</w:t>
      </w:r>
      <w:r w:rsidR="00414C96" w:rsidRPr="00E77BA0">
        <w:rPr>
          <w:rFonts w:ascii="Garamond" w:hAnsi="Garamond"/>
          <w:color w:val="000000"/>
          <w:sz w:val="22"/>
          <w:szCs w:val="22"/>
          <w:lang w:val="de-DE"/>
        </w:rPr>
        <w:t xml:space="preserve"> hiernach zulässig ist, hat die Empfangende Partei </w:t>
      </w:r>
      <w:r w:rsidR="00855016" w:rsidRPr="00E77BA0">
        <w:rPr>
          <w:rFonts w:ascii="Garamond" w:hAnsi="Garamond"/>
          <w:color w:val="000000"/>
          <w:sz w:val="22"/>
          <w:szCs w:val="22"/>
          <w:lang w:val="de-DE"/>
        </w:rPr>
        <w:t xml:space="preserve">die Weitergabe an </w:t>
      </w:r>
      <w:r w:rsidR="005D3FFC" w:rsidRPr="00E77BA0">
        <w:rPr>
          <w:rFonts w:ascii="Garamond" w:hAnsi="Garamond"/>
          <w:color w:val="000000"/>
          <w:sz w:val="22"/>
          <w:szCs w:val="22"/>
          <w:lang w:val="de-DE"/>
        </w:rPr>
        <w:t xml:space="preserve">die </w:t>
      </w:r>
      <w:r w:rsidR="00855016" w:rsidRPr="00E77BA0">
        <w:rPr>
          <w:rFonts w:ascii="Garamond" w:hAnsi="Garamond"/>
          <w:color w:val="000000"/>
          <w:sz w:val="22"/>
          <w:szCs w:val="22"/>
          <w:lang w:val="de-DE"/>
        </w:rPr>
        <w:t>einzelne</w:t>
      </w:r>
      <w:r w:rsidR="005D3FFC" w:rsidRPr="00E77BA0">
        <w:rPr>
          <w:rFonts w:ascii="Garamond" w:hAnsi="Garamond"/>
          <w:color w:val="000000"/>
          <w:sz w:val="22"/>
          <w:szCs w:val="22"/>
          <w:lang w:val="de-DE"/>
        </w:rPr>
        <w:t>n</w:t>
      </w:r>
      <w:r w:rsidR="00855016" w:rsidRPr="00E77BA0">
        <w:rPr>
          <w:rFonts w:ascii="Garamond" w:hAnsi="Garamond"/>
          <w:color w:val="000000"/>
          <w:sz w:val="22"/>
          <w:szCs w:val="22"/>
          <w:lang w:val="de-DE"/>
        </w:rPr>
        <w:t xml:space="preserve"> Stellvertreter darauf zu beschränken, was </w:t>
      </w:r>
      <w:r w:rsidR="005D3FFC" w:rsidRPr="00E77BA0">
        <w:rPr>
          <w:rFonts w:ascii="Garamond" w:hAnsi="Garamond"/>
          <w:color w:val="000000"/>
          <w:sz w:val="22"/>
          <w:szCs w:val="22"/>
          <w:lang w:val="de-DE"/>
        </w:rPr>
        <w:t>die betreffenden Stellvertreter</w:t>
      </w:r>
      <w:r w:rsidR="00855016" w:rsidRPr="00E77BA0">
        <w:rPr>
          <w:rFonts w:ascii="Garamond" w:hAnsi="Garamond"/>
          <w:color w:val="000000"/>
          <w:sz w:val="22"/>
          <w:szCs w:val="22"/>
          <w:lang w:val="de-DE"/>
        </w:rPr>
        <w:t xml:space="preserve"> zwingend oder </w:t>
      </w:r>
      <w:r w:rsidR="00782C5F" w:rsidRPr="00E77BA0">
        <w:rPr>
          <w:rFonts w:ascii="Garamond" w:hAnsi="Garamond"/>
          <w:color w:val="000000"/>
          <w:sz w:val="22"/>
          <w:szCs w:val="22"/>
          <w:lang w:val="de-DE"/>
        </w:rPr>
        <w:t xml:space="preserve">sinnvollerweise wissen müssen, um ihre </w:t>
      </w:r>
      <w:r w:rsidR="005D3FFC" w:rsidRPr="00E77BA0">
        <w:rPr>
          <w:rFonts w:ascii="Garamond" w:hAnsi="Garamond"/>
          <w:color w:val="000000"/>
          <w:sz w:val="22"/>
          <w:szCs w:val="22"/>
          <w:lang w:val="de-DE"/>
        </w:rPr>
        <w:t>Aufgabe zu erfüllen.</w:t>
      </w:r>
      <w:r w:rsidR="001322B2" w:rsidRPr="00E77BA0">
        <w:rPr>
          <w:rFonts w:ascii="Garamond" w:hAnsi="Garamond"/>
          <w:color w:val="000000"/>
          <w:sz w:val="22"/>
          <w:szCs w:val="22"/>
          <w:lang w:val="de-DE"/>
        </w:rPr>
        <w:t xml:space="preserve"> </w:t>
      </w:r>
      <w:r w:rsidR="007730D0" w:rsidRPr="00E77BA0">
        <w:rPr>
          <w:rFonts w:ascii="Garamond" w:hAnsi="Garamond"/>
          <w:color w:val="000000"/>
          <w:sz w:val="22"/>
          <w:szCs w:val="22"/>
          <w:lang w:val="de-DE"/>
        </w:rPr>
        <w:t xml:space="preserve">Die Offenlegende Partei kann </w:t>
      </w:r>
      <w:r w:rsidR="007730D0" w:rsidRPr="00E77BA0">
        <w:rPr>
          <w:rFonts w:ascii="Garamond" w:hAnsi="Garamond"/>
          <w:color w:val="000000"/>
          <w:sz w:val="22"/>
          <w:szCs w:val="22"/>
          <w:lang w:val="de-DE"/>
        </w:rPr>
        <w:lastRenderedPageBreak/>
        <w:t xml:space="preserve">jederzeit von der Empfangenden Partei </w:t>
      </w:r>
      <w:r w:rsidR="4E3D760C" w:rsidRPr="45E3E713">
        <w:rPr>
          <w:rFonts w:ascii="Garamond" w:hAnsi="Garamond"/>
          <w:color w:val="000000" w:themeColor="text1"/>
          <w:sz w:val="22"/>
          <w:szCs w:val="22"/>
          <w:lang w:val="de-DE"/>
        </w:rPr>
        <w:t xml:space="preserve">schriftlich </w:t>
      </w:r>
      <w:r w:rsidR="007730D0">
        <w:rPr>
          <w:rFonts w:ascii="Garamond" w:hAnsi="Garamond"/>
          <w:color w:val="000000"/>
          <w:sz w:val="22"/>
          <w:szCs w:val="22"/>
          <w:lang w:val="de-DE"/>
        </w:rPr>
        <w:t>verlangen</w:t>
      </w:r>
      <w:r w:rsidR="00221DDF" w:rsidRPr="45E3E713">
        <w:rPr>
          <w:rFonts w:ascii="Garamond" w:hAnsi="Garamond"/>
          <w:color w:val="000000" w:themeColor="text1"/>
          <w:sz w:val="22"/>
          <w:szCs w:val="22"/>
          <w:lang w:val="de-DE"/>
        </w:rPr>
        <w:t>,</w:t>
      </w:r>
      <w:r w:rsidR="00D07620" w:rsidRPr="00E77BA0" w:rsidDel="00221DDF">
        <w:rPr>
          <w:rFonts w:ascii="Garamond" w:hAnsi="Garamond"/>
          <w:color w:val="000000"/>
          <w:sz w:val="22"/>
          <w:szCs w:val="22"/>
          <w:lang w:val="de-DE"/>
        </w:rPr>
        <w:t xml:space="preserve"> </w:t>
      </w:r>
      <w:r w:rsidR="00221DDF" w:rsidRPr="45E3E713">
        <w:rPr>
          <w:rFonts w:ascii="Garamond" w:hAnsi="Garamond"/>
          <w:color w:val="000000" w:themeColor="text1"/>
          <w:sz w:val="22"/>
          <w:szCs w:val="22"/>
          <w:lang w:val="de-DE"/>
        </w:rPr>
        <w:t>ihr</w:t>
      </w:r>
      <w:r w:rsidR="00D07620" w:rsidRPr="00E77BA0">
        <w:rPr>
          <w:rFonts w:ascii="Garamond" w:hAnsi="Garamond"/>
          <w:color w:val="000000"/>
          <w:sz w:val="22"/>
          <w:szCs w:val="22"/>
          <w:lang w:val="de-DE"/>
        </w:rPr>
        <w:t xml:space="preserve"> mitzuteilen</w:t>
      </w:r>
      <w:r w:rsidR="007730D0" w:rsidRPr="00E77BA0">
        <w:rPr>
          <w:rFonts w:ascii="Garamond" w:hAnsi="Garamond"/>
          <w:color w:val="000000"/>
          <w:sz w:val="22"/>
          <w:szCs w:val="22"/>
          <w:lang w:val="de-DE"/>
        </w:rPr>
        <w:t>, an wen</w:t>
      </w:r>
      <w:r w:rsidR="00D07620" w:rsidRPr="00E77BA0">
        <w:rPr>
          <w:rFonts w:ascii="Garamond" w:hAnsi="Garamond"/>
          <w:color w:val="000000"/>
          <w:sz w:val="22"/>
          <w:szCs w:val="22"/>
          <w:lang w:val="de-DE"/>
        </w:rPr>
        <w:t xml:space="preserve"> welche</w:t>
      </w:r>
      <w:r w:rsidR="007730D0" w:rsidRPr="00E77BA0">
        <w:rPr>
          <w:rFonts w:ascii="Garamond" w:hAnsi="Garamond"/>
          <w:color w:val="000000"/>
          <w:sz w:val="22"/>
          <w:szCs w:val="22"/>
          <w:lang w:val="de-DE"/>
        </w:rPr>
        <w:t xml:space="preserve"> Vertrauliche</w:t>
      </w:r>
      <w:r w:rsidR="00AE570D" w:rsidRPr="00E77BA0">
        <w:rPr>
          <w:rFonts w:ascii="Garamond" w:hAnsi="Garamond"/>
          <w:color w:val="000000"/>
          <w:sz w:val="22"/>
          <w:szCs w:val="22"/>
          <w:lang w:val="de-DE"/>
        </w:rPr>
        <w:t>n</w:t>
      </w:r>
      <w:bookmarkEnd w:id="4"/>
    </w:p>
    <w:p w14:paraId="1BF0A294" w14:textId="0FE95A47" w:rsidR="00173444" w:rsidRPr="00E77BA0" w:rsidRDefault="00AE570D"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 xml:space="preserve">Die Empfangende Partei wird außerdem </w:t>
      </w:r>
      <w:r w:rsidR="00E666D0" w:rsidRPr="00E77BA0">
        <w:rPr>
          <w:rFonts w:ascii="Garamond" w:hAnsi="Garamond"/>
          <w:color w:val="000000"/>
          <w:sz w:val="22"/>
          <w:szCs w:val="22"/>
          <w:lang w:val="de-DE"/>
        </w:rPr>
        <w:t>angemessene</w:t>
      </w:r>
      <w:r w:rsidRPr="00E77BA0">
        <w:rPr>
          <w:rFonts w:ascii="Garamond" w:hAnsi="Garamond"/>
          <w:color w:val="000000"/>
          <w:sz w:val="22"/>
          <w:szCs w:val="22"/>
          <w:lang w:val="de-DE"/>
        </w:rPr>
        <w:t xml:space="preserve"> Vorkehrungen</w:t>
      </w:r>
      <w:r w:rsidR="00E666D0" w:rsidRPr="00E77BA0">
        <w:rPr>
          <w:rFonts w:ascii="Garamond" w:hAnsi="Garamond"/>
          <w:color w:val="000000"/>
          <w:sz w:val="22"/>
          <w:szCs w:val="22"/>
          <w:lang w:val="de-DE"/>
        </w:rPr>
        <w:t xml:space="preserve"> </w:t>
      </w:r>
      <w:r w:rsidR="009958B6" w:rsidRPr="00E77BA0">
        <w:rPr>
          <w:rFonts w:ascii="Garamond" w:hAnsi="Garamond"/>
          <w:color w:val="000000"/>
          <w:sz w:val="22"/>
          <w:szCs w:val="22"/>
          <w:lang w:val="de-DE"/>
        </w:rPr>
        <w:t xml:space="preserve">dafür </w:t>
      </w:r>
      <w:r w:rsidR="00E666D0" w:rsidRPr="00E77BA0">
        <w:rPr>
          <w:rFonts w:ascii="Garamond" w:hAnsi="Garamond"/>
          <w:color w:val="000000"/>
          <w:sz w:val="22"/>
          <w:szCs w:val="22"/>
          <w:lang w:val="de-DE"/>
        </w:rPr>
        <w:t xml:space="preserve">treffen, </w:t>
      </w:r>
      <w:r w:rsidR="009958B6" w:rsidRPr="00E77BA0">
        <w:rPr>
          <w:rFonts w:ascii="Garamond" w:hAnsi="Garamond"/>
          <w:color w:val="000000"/>
          <w:sz w:val="22"/>
          <w:szCs w:val="22"/>
          <w:lang w:val="de-DE"/>
        </w:rPr>
        <w:t>dass</w:t>
      </w:r>
      <w:r w:rsidR="00AF216F" w:rsidRPr="00E77BA0">
        <w:rPr>
          <w:rFonts w:ascii="Garamond" w:hAnsi="Garamond"/>
          <w:color w:val="000000"/>
          <w:sz w:val="22"/>
          <w:szCs w:val="22"/>
          <w:lang w:val="de-DE"/>
        </w:rPr>
        <w:t xml:space="preserve"> die Vertraulichen Informationen in ihrer Sphäre vor dem unberechtigten Zugriff Dritter </w:t>
      </w:r>
      <w:r w:rsidR="0010796C" w:rsidRPr="00E77BA0">
        <w:rPr>
          <w:rFonts w:ascii="Garamond" w:hAnsi="Garamond"/>
          <w:color w:val="000000"/>
          <w:sz w:val="22"/>
          <w:szCs w:val="22"/>
          <w:lang w:val="de-DE"/>
        </w:rPr>
        <w:t xml:space="preserve">(einschließlich gegen den Zugriff solcher Stellvertreter, die </w:t>
      </w:r>
      <w:r w:rsidR="00C56D8F" w:rsidRPr="00E77BA0">
        <w:rPr>
          <w:rFonts w:ascii="Garamond" w:hAnsi="Garamond"/>
          <w:color w:val="000000"/>
          <w:sz w:val="22"/>
          <w:szCs w:val="22"/>
          <w:lang w:val="de-DE"/>
        </w:rPr>
        <w:t xml:space="preserve">die Vertraulichen Informationen nicht rechtmäßig nach Abschnitt </w:t>
      </w:r>
      <w:r w:rsidR="00C56D8F" w:rsidRPr="00E77BA0">
        <w:rPr>
          <w:rFonts w:ascii="Garamond" w:hAnsi="Garamond"/>
          <w:color w:val="000000"/>
          <w:sz w:val="22"/>
          <w:szCs w:val="22"/>
          <w:lang w:val="de-DE"/>
        </w:rPr>
        <w:fldChar w:fldCharType="begin"/>
      </w:r>
      <w:r w:rsidR="00C56D8F" w:rsidRPr="00E77BA0">
        <w:rPr>
          <w:rFonts w:ascii="Garamond" w:hAnsi="Garamond"/>
          <w:color w:val="000000"/>
          <w:sz w:val="22"/>
          <w:szCs w:val="22"/>
          <w:lang w:val="de-DE"/>
        </w:rPr>
        <w:instrText xml:space="preserve"> REF _Ref182582650 \r \h </w:instrText>
      </w:r>
      <w:r w:rsidR="00E77BA0">
        <w:rPr>
          <w:rFonts w:ascii="Garamond" w:hAnsi="Garamond"/>
          <w:color w:val="000000"/>
          <w:sz w:val="22"/>
          <w:szCs w:val="22"/>
          <w:lang w:val="de-DE"/>
        </w:rPr>
        <w:instrText xml:space="preserve"> \* MERGEFORMAT </w:instrText>
      </w:r>
      <w:r w:rsidR="00C56D8F" w:rsidRPr="00E77BA0">
        <w:rPr>
          <w:rFonts w:ascii="Garamond" w:hAnsi="Garamond"/>
          <w:color w:val="000000"/>
          <w:sz w:val="22"/>
          <w:szCs w:val="22"/>
          <w:lang w:val="de-DE"/>
        </w:rPr>
      </w:r>
      <w:r w:rsidR="00C56D8F" w:rsidRPr="00E77BA0">
        <w:rPr>
          <w:rFonts w:ascii="Garamond" w:hAnsi="Garamond"/>
          <w:color w:val="000000"/>
          <w:sz w:val="22"/>
          <w:szCs w:val="22"/>
          <w:lang w:val="de-DE"/>
        </w:rPr>
        <w:fldChar w:fldCharType="separate"/>
      </w:r>
      <w:r w:rsidR="00C56D8F" w:rsidRPr="00E77BA0">
        <w:rPr>
          <w:rFonts w:ascii="Garamond" w:hAnsi="Garamond"/>
          <w:color w:val="000000"/>
          <w:sz w:val="22"/>
          <w:szCs w:val="22"/>
          <w:lang w:val="de-DE"/>
        </w:rPr>
        <w:t>2.1</w:t>
      </w:r>
      <w:r w:rsidR="00C56D8F" w:rsidRPr="00E77BA0">
        <w:rPr>
          <w:rFonts w:ascii="Garamond" w:hAnsi="Garamond"/>
          <w:color w:val="000000"/>
          <w:sz w:val="22"/>
          <w:szCs w:val="22"/>
          <w:lang w:val="de-DE"/>
        </w:rPr>
        <w:fldChar w:fldCharType="end"/>
      </w:r>
      <w:r w:rsidR="00C56D8F" w:rsidRPr="00E77BA0">
        <w:rPr>
          <w:rFonts w:ascii="Garamond" w:hAnsi="Garamond"/>
          <w:color w:val="000000"/>
          <w:sz w:val="22"/>
          <w:szCs w:val="22"/>
          <w:lang w:val="de-DE"/>
        </w:rPr>
        <w:t xml:space="preserve"> erlangen dürfen) </w:t>
      </w:r>
      <w:r w:rsidR="00AF216F" w:rsidRPr="00E77BA0">
        <w:rPr>
          <w:rFonts w:ascii="Garamond" w:hAnsi="Garamond"/>
          <w:color w:val="000000"/>
          <w:sz w:val="22"/>
          <w:szCs w:val="22"/>
          <w:lang w:val="de-DE"/>
        </w:rPr>
        <w:t>geschützt sind</w:t>
      </w:r>
      <w:r w:rsidRPr="00E77BA0">
        <w:rPr>
          <w:rFonts w:ascii="Garamond" w:hAnsi="Garamond"/>
          <w:color w:val="000000"/>
          <w:sz w:val="22"/>
          <w:szCs w:val="22"/>
          <w:lang w:val="de-DE"/>
        </w:rPr>
        <w:t xml:space="preserve"> </w:t>
      </w:r>
      <w:r w:rsidR="00D7444D" w:rsidRPr="00E77BA0">
        <w:rPr>
          <w:rFonts w:ascii="Garamond" w:hAnsi="Garamond"/>
          <w:color w:val="000000"/>
          <w:sz w:val="22"/>
          <w:szCs w:val="22"/>
          <w:lang w:val="de-DE"/>
        </w:rPr>
        <w:t xml:space="preserve">und ihre Stellvertreter entsprechend anweisen. Als Haftungsmaßstab gilt jeweils mindestens die Sorgfalt in eigenen Angelegenheiten. </w:t>
      </w:r>
    </w:p>
    <w:p w14:paraId="782E8226" w14:textId="16CF88F7" w:rsidR="00AA32C4" w:rsidRPr="00E77BA0" w:rsidRDefault="004B02EB"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Die Empfangende Partei</w:t>
      </w:r>
      <w:r w:rsidR="006F5FEE" w:rsidRPr="00E77BA0">
        <w:rPr>
          <w:rFonts w:ascii="Garamond" w:hAnsi="Garamond"/>
          <w:color w:val="000000"/>
          <w:sz w:val="22"/>
          <w:szCs w:val="22"/>
          <w:lang w:val="de-DE"/>
        </w:rPr>
        <w:t xml:space="preserve"> wird die Vertraulichen Informationen ausschließlich zur Beurteilung de</w:t>
      </w:r>
      <w:r w:rsidR="00221DDF">
        <w:rPr>
          <w:rFonts w:ascii="Garamond" w:hAnsi="Garamond"/>
          <w:color w:val="000000"/>
          <w:sz w:val="22"/>
          <w:szCs w:val="22"/>
          <w:lang w:val="de-DE"/>
        </w:rPr>
        <w:t>r</w:t>
      </w:r>
      <w:r w:rsidR="006F5FEE" w:rsidRPr="00E77BA0">
        <w:rPr>
          <w:rFonts w:ascii="Garamond" w:hAnsi="Garamond"/>
          <w:color w:val="000000"/>
          <w:sz w:val="22"/>
          <w:szCs w:val="22"/>
          <w:lang w:val="de-DE"/>
        </w:rPr>
        <w:t xml:space="preserve"> </w:t>
      </w:r>
      <w:r w:rsidR="002864DB" w:rsidRPr="00E77BA0">
        <w:rPr>
          <w:rFonts w:ascii="Garamond" w:hAnsi="Garamond"/>
          <w:color w:val="000000"/>
          <w:sz w:val="22"/>
          <w:szCs w:val="22"/>
          <w:lang w:val="de-DE"/>
        </w:rPr>
        <w:t xml:space="preserve">Geplanten </w:t>
      </w:r>
      <w:r w:rsidR="00221DDF">
        <w:rPr>
          <w:rFonts w:ascii="Garamond" w:hAnsi="Garamond"/>
          <w:color w:val="000000"/>
          <w:sz w:val="22"/>
          <w:szCs w:val="22"/>
          <w:lang w:val="de-DE"/>
        </w:rPr>
        <w:t>Transaktion</w:t>
      </w:r>
      <w:r w:rsidR="00221DDF" w:rsidRPr="00E77BA0">
        <w:rPr>
          <w:rFonts w:ascii="Garamond" w:hAnsi="Garamond"/>
          <w:color w:val="000000"/>
          <w:sz w:val="22"/>
          <w:szCs w:val="22"/>
          <w:lang w:val="de-DE"/>
        </w:rPr>
        <w:t xml:space="preserve"> </w:t>
      </w:r>
      <w:r w:rsidR="002864DB" w:rsidRPr="00E77BA0">
        <w:rPr>
          <w:rFonts w:ascii="Garamond" w:hAnsi="Garamond"/>
          <w:color w:val="000000"/>
          <w:sz w:val="22"/>
          <w:szCs w:val="22"/>
          <w:lang w:val="de-DE"/>
        </w:rPr>
        <w:t xml:space="preserve">und </w:t>
      </w:r>
      <w:r w:rsidR="00221DDF">
        <w:rPr>
          <w:rFonts w:ascii="Garamond" w:hAnsi="Garamond"/>
          <w:color w:val="000000"/>
          <w:sz w:val="22"/>
          <w:szCs w:val="22"/>
          <w:lang w:val="de-DE"/>
        </w:rPr>
        <w:t>ihrer</w:t>
      </w:r>
      <w:r w:rsidR="00221DDF" w:rsidRPr="00E77BA0">
        <w:rPr>
          <w:rFonts w:ascii="Garamond" w:hAnsi="Garamond"/>
          <w:color w:val="000000"/>
          <w:sz w:val="22"/>
          <w:szCs w:val="22"/>
          <w:lang w:val="de-DE"/>
        </w:rPr>
        <w:t xml:space="preserve"> </w:t>
      </w:r>
      <w:r w:rsidR="002864DB" w:rsidRPr="00E77BA0">
        <w:rPr>
          <w:rFonts w:ascii="Garamond" w:hAnsi="Garamond"/>
          <w:color w:val="000000"/>
          <w:sz w:val="22"/>
          <w:szCs w:val="22"/>
          <w:lang w:val="de-DE"/>
        </w:rPr>
        <w:t xml:space="preserve">Umsetzung verwenden. </w:t>
      </w:r>
      <w:r w:rsidR="006F5FEE" w:rsidRPr="00E77BA0">
        <w:rPr>
          <w:rFonts w:ascii="Garamond" w:hAnsi="Garamond"/>
          <w:color w:val="000000"/>
          <w:sz w:val="22"/>
          <w:szCs w:val="22"/>
          <w:lang w:val="de-DE"/>
        </w:rPr>
        <w:t xml:space="preserve">Insbesondere wird </w:t>
      </w:r>
      <w:r w:rsidR="00710C86" w:rsidRPr="00E77BA0">
        <w:rPr>
          <w:rFonts w:ascii="Garamond" w:hAnsi="Garamond"/>
          <w:color w:val="000000"/>
          <w:sz w:val="22"/>
          <w:szCs w:val="22"/>
          <w:lang w:val="de-DE"/>
        </w:rPr>
        <w:t>sie</w:t>
      </w:r>
      <w:r w:rsidR="006F5FEE" w:rsidRPr="00E77BA0">
        <w:rPr>
          <w:rFonts w:ascii="Garamond" w:hAnsi="Garamond"/>
          <w:color w:val="000000"/>
          <w:sz w:val="22"/>
          <w:szCs w:val="22"/>
          <w:lang w:val="de-DE"/>
        </w:rPr>
        <w:t xml:space="preserve"> die Vertraulichen Informationen nicht nutzen, um sich im Wettbewerb einen geschäftlichen Vorteil gegenüber de</w:t>
      </w:r>
      <w:r w:rsidR="00BF1121" w:rsidRPr="00E77BA0">
        <w:rPr>
          <w:rFonts w:ascii="Garamond" w:hAnsi="Garamond"/>
          <w:color w:val="000000"/>
          <w:sz w:val="22"/>
          <w:szCs w:val="22"/>
          <w:lang w:val="de-DE"/>
        </w:rPr>
        <w:t xml:space="preserve">r Offenlegenden Partei oder ihren Verbundenen Unternehmen </w:t>
      </w:r>
      <w:r w:rsidR="004404E0" w:rsidRPr="00E77BA0">
        <w:rPr>
          <w:rFonts w:ascii="Garamond" w:hAnsi="Garamond"/>
          <w:color w:val="000000"/>
          <w:sz w:val="22"/>
          <w:szCs w:val="22"/>
          <w:lang w:val="de-DE"/>
        </w:rPr>
        <w:t xml:space="preserve">oder sonstigen Stellvertretern zu verschaffen. </w:t>
      </w:r>
    </w:p>
    <w:p w14:paraId="4B576E13" w14:textId="32C6323D" w:rsidR="00CB6B40" w:rsidRPr="00E77BA0" w:rsidRDefault="00CB6B40"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Die Empfangende Partei wird Kopien der Vertraulichen Informationen (</w:t>
      </w:r>
      <w:r w:rsidR="00B17502" w:rsidRPr="00E77BA0">
        <w:rPr>
          <w:rFonts w:ascii="Garamond" w:hAnsi="Garamond"/>
          <w:color w:val="000000"/>
          <w:sz w:val="22"/>
          <w:szCs w:val="22"/>
          <w:lang w:val="de-DE"/>
        </w:rPr>
        <w:t xml:space="preserve">ob in Papier- oder elektronischer Form) nur fertigen, soweit notwendig, und ihre Stellvertreter entsprechend anweisen. </w:t>
      </w:r>
      <w:r w:rsidR="00242001" w:rsidRPr="00E77BA0">
        <w:rPr>
          <w:rFonts w:ascii="Garamond" w:hAnsi="Garamond"/>
          <w:color w:val="000000"/>
          <w:sz w:val="22"/>
          <w:szCs w:val="22"/>
          <w:lang w:val="de-DE"/>
        </w:rPr>
        <w:t xml:space="preserve">Soweit Vertrauliche Informationen speziell als Eigentum der Offenlegenden Partei oder ihrer Stellvertreter oder als vertraulich gekennzeichnet sind, </w:t>
      </w:r>
      <w:r w:rsidR="00521559">
        <w:rPr>
          <w:rFonts w:ascii="Garamond" w:hAnsi="Garamond"/>
          <w:color w:val="000000"/>
          <w:sz w:val="22"/>
          <w:szCs w:val="22"/>
          <w:lang w:val="de-DE"/>
        </w:rPr>
        <w:t>werden</w:t>
      </w:r>
      <w:r w:rsidR="00521559" w:rsidRPr="00E77BA0">
        <w:rPr>
          <w:rFonts w:ascii="Garamond" w:hAnsi="Garamond"/>
          <w:color w:val="000000"/>
          <w:sz w:val="22"/>
          <w:szCs w:val="22"/>
          <w:lang w:val="de-DE"/>
        </w:rPr>
        <w:t xml:space="preserve"> </w:t>
      </w:r>
      <w:r w:rsidR="00242001" w:rsidRPr="00E77BA0">
        <w:rPr>
          <w:rFonts w:ascii="Garamond" w:hAnsi="Garamond"/>
          <w:color w:val="000000"/>
          <w:sz w:val="22"/>
          <w:szCs w:val="22"/>
          <w:lang w:val="de-DE"/>
        </w:rPr>
        <w:t>die Empfangende Partei und</w:t>
      </w:r>
      <w:r w:rsidR="00521559">
        <w:rPr>
          <w:rFonts w:ascii="Garamond" w:hAnsi="Garamond"/>
          <w:color w:val="000000"/>
          <w:sz w:val="22"/>
          <w:szCs w:val="22"/>
          <w:lang w:val="de-DE"/>
        </w:rPr>
        <w:t xml:space="preserve"> /oder</w:t>
      </w:r>
      <w:r w:rsidR="00242001" w:rsidRPr="00E77BA0">
        <w:rPr>
          <w:rFonts w:ascii="Garamond" w:hAnsi="Garamond"/>
          <w:color w:val="000000"/>
          <w:sz w:val="22"/>
          <w:szCs w:val="22"/>
          <w:lang w:val="de-DE"/>
        </w:rPr>
        <w:t xml:space="preserve"> ihre Stellvertreter solche Kennzeichnungen nicht löschen. </w:t>
      </w:r>
    </w:p>
    <w:p w14:paraId="65DEF033" w14:textId="78822513" w:rsidR="00AA32C4" w:rsidRPr="00E77BA0" w:rsidRDefault="00C15B7F"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13E25B3E">
        <w:rPr>
          <w:rFonts w:ascii="Garamond" w:hAnsi="Garamond"/>
          <w:color w:val="000000" w:themeColor="text1"/>
          <w:sz w:val="22"/>
          <w:szCs w:val="22"/>
          <w:lang w:val="de-DE"/>
        </w:rPr>
        <w:t>Erfährt die Empfangende Partei, dass</w:t>
      </w:r>
      <w:r w:rsidR="006F5FEE" w:rsidRPr="13E25B3E">
        <w:rPr>
          <w:rFonts w:ascii="Garamond" w:hAnsi="Garamond"/>
          <w:color w:val="000000" w:themeColor="text1"/>
          <w:sz w:val="22"/>
          <w:szCs w:val="22"/>
          <w:lang w:val="de-DE"/>
        </w:rPr>
        <w:t xml:space="preserve"> Vertrauliche Informationen </w:t>
      </w:r>
      <w:r w:rsidRPr="13E25B3E">
        <w:rPr>
          <w:rFonts w:ascii="Garamond" w:hAnsi="Garamond"/>
          <w:color w:val="000000" w:themeColor="text1"/>
          <w:sz w:val="22"/>
          <w:szCs w:val="22"/>
          <w:lang w:val="de-DE"/>
        </w:rPr>
        <w:t xml:space="preserve">von einem ihrer Stellvertreter </w:t>
      </w:r>
      <w:r w:rsidR="006F5FEE" w:rsidRPr="13E25B3E">
        <w:rPr>
          <w:rFonts w:ascii="Garamond" w:hAnsi="Garamond"/>
          <w:color w:val="000000" w:themeColor="text1"/>
          <w:sz w:val="22"/>
          <w:szCs w:val="22"/>
          <w:lang w:val="de-DE"/>
        </w:rPr>
        <w:t xml:space="preserve">unter Verstoß gegen diese Vereinbarung weitergegeben </w:t>
      </w:r>
      <w:r w:rsidRPr="13E25B3E">
        <w:rPr>
          <w:rFonts w:ascii="Garamond" w:hAnsi="Garamond"/>
          <w:color w:val="000000" w:themeColor="text1"/>
          <w:sz w:val="22"/>
          <w:szCs w:val="22"/>
          <w:lang w:val="de-DE"/>
        </w:rPr>
        <w:t xml:space="preserve">oder verwendet wurden, </w:t>
      </w:r>
      <w:r w:rsidR="004056CC" w:rsidRPr="13E25B3E">
        <w:rPr>
          <w:rFonts w:ascii="Garamond" w:hAnsi="Garamond"/>
          <w:color w:val="000000" w:themeColor="text1"/>
          <w:sz w:val="22"/>
          <w:szCs w:val="22"/>
          <w:lang w:val="de-DE"/>
        </w:rPr>
        <w:t xml:space="preserve">hat sie die </w:t>
      </w:r>
      <w:proofErr w:type="spellStart"/>
      <w:r w:rsidR="3C917F8A" w:rsidRPr="13E25B3E">
        <w:rPr>
          <w:rFonts w:ascii="Garamond" w:hAnsi="Garamond"/>
          <w:color w:val="000000" w:themeColor="text1"/>
          <w:sz w:val="22"/>
          <w:szCs w:val="22"/>
          <w:lang w:val="de-DE"/>
        </w:rPr>
        <w:t>Offenlegende</w:t>
      </w:r>
      <w:r w:rsidR="004056CC" w:rsidRPr="13E25B3E">
        <w:rPr>
          <w:rFonts w:ascii="Garamond" w:hAnsi="Garamond"/>
          <w:color w:val="000000" w:themeColor="text1"/>
          <w:sz w:val="22"/>
          <w:szCs w:val="22"/>
          <w:lang w:val="de-DE"/>
        </w:rPr>
        <w:t>Partei</w:t>
      </w:r>
      <w:proofErr w:type="spellEnd"/>
      <w:r w:rsidR="004056CC" w:rsidRPr="13E25B3E">
        <w:rPr>
          <w:rFonts w:ascii="Garamond" w:hAnsi="Garamond"/>
          <w:color w:val="000000" w:themeColor="text1"/>
          <w:sz w:val="22"/>
          <w:szCs w:val="22"/>
          <w:lang w:val="de-DE"/>
        </w:rPr>
        <w:t xml:space="preserve"> unverzüglich hierüber zu informieren und </w:t>
      </w:r>
      <w:r w:rsidR="00AE38FB" w:rsidRPr="13E25B3E">
        <w:rPr>
          <w:rFonts w:ascii="Garamond" w:hAnsi="Garamond"/>
          <w:color w:val="000000" w:themeColor="text1"/>
          <w:sz w:val="22"/>
          <w:szCs w:val="22"/>
          <w:lang w:val="de-DE"/>
        </w:rPr>
        <w:t xml:space="preserve">mögliche Gegenmaßnahmen, einschließlich zur Schadensminderung, zu ergreifen. Unbeschadet dessen </w:t>
      </w:r>
      <w:r w:rsidRPr="13E25B3E">
        <w:rPr>
          <w:rFonts w:ascii="Garamond" w:hAnsi="Garamond"/>
          <w:color w:val="000000" w:themeColor="text1"/>
          <w:sz w:val="22"/>
          <w:szCs w:val="22"/>
          <w:lang w:val="de-DE"/>
        </w:rPr>
        <w:t xml:space="preserve">haftet sie der </w:t>
      </w:r>
      <w:r w:rsidR="00094645" w:rsidRPr="13E25B3E">
        <w:rPr>
          <w:rFonts w:ascii="Garamond" w:hAnsi="Garamond"/>
          <w:color w:val="000000" w:themeColor="text1"/>
          <w:sz w:val="22"/>
          <w:szCs w:val="22"/>
          <w:lang w:val="de-DE"/>
        </w:rPr>
        <w:t xml:space="preserve">Offenlegenden Partei und ihren Stellvertretern für alle Schäden, die </w:t>
      </w:r>
      <w:r w:rsidR="003A6610" w:rsidRPr="13E25B3E">
        <w:rPr>
          <w:rFonts w:ascii="Garamond" w:hAnsi="Garamond"/>
          <w:color w:val="000000" w:themeColor="text1"/>
          <w:sz w:val="22"/>
          <w:szCs w:val="22"/>
          <w:lang w:val="de-DE"/>
        </w:rPr>
        <w:t xml:space="preserve">daraus resultieren, dass </w:t>
      </w:r>
      <w:r w:rsidR="00750F20" w:rsidRPr="13E25B3E">
        <w:rPr>
          <w:rFonts w:ascii="Garamond" w:hAnsi="Garamond"/>
          <w:color w:val="000000" w:themeColor="text1"/>
          <w:sz w:val="22"/>
          <w:szCs w:val="22"/>
          <w:lang w:val="de-DE"/>
        </w:rPr>
        <w:t xml:space="preserve">ihre Stellvertreter Vertrauliche Informationen </w:t>
      </w:r>
      <w:r w:rsidR="00BD4A1B" w:rsidRPr="13E25B3E">
        <w:rPr>
          <w:rFonts w:ascii="Garamond" w:hAnsi="Garamond"/>
          <w:color w:val="000000" w:themeColor="text1"/>
          <w:sz w:val="22"/>
          <w:szCs w:val="22"/>
          <w:lang w:val="de-DE"/>
        </w:rPr>
        <w:t xml:space="preserve">nicht ausreichend schützen oder </w:t>
      </w:r>
      <w:r w:rsidR="00750F20" w:rsidRPr="13E25B3E">
        <w:rPr>
          <w:rFonts w:ascii="Garamond" w:hAnsi="Garamond"/>
          <w:color w:val="000000" w:themeColor="text1"/>
          <w:sz w:val="22"/>
          <w:szCs w:val="22"/>
          <w:lang w:val="de-DE"/>
        </w:rPr>
        <w:t>an Dritte weitergeben, die nach dieser</w:t>
      </w:r>
      <w:r w:rsidR="00BD4A1B" w:rsidRPr="13E25B3E">
        <w:rPr>
          <w:rFonts w:ascii="Garamond" w:hAnsi="Garamond"/>
          <w:color w:val="000000" w:themeColor="text1"/>
          <w:sz w:val="22"/>
          <w:szCs w:val="22"/>
          <w:lang w:val="de-DE"/>
        </w:rPr>
        <w:t xml:space="preserve"> Vereinbarung keinen Zugang haben dürfen</w:t>
      </w:r>
      <w:r w:rsidR="008E4B03" w:rsidRPr="13E25B3E">
        <w:rPr>
          <w:rFonts w:ascii="Garamond" w:hAnsi="Garamond"/>
          <w:color w:val="000000" w:themeColor="text1"/>
          <w:sz w:val="22"/>
          <w:szCs w:val="22"/>
          <w:lang w:val="de-DE"/>
        </w:rPr>
        <w:t>, und für alle</w:t>
      </w:r>
      <w:r w:rsidR="00980C17" w:rsidRPr="13E25B3E">
        <w:rPr>
          <w:rFonts w:ascii="Garamond" w:hAnsi="Garamond"/>
          <w:color w:val="000000" w:themeColor="text1"/>
          <w:sz w:val="22"/>
          <w:szCs w:val="22"/>
          <w:lang w:val="de-DE"/>
        </w:rPr>
        <w:t xml:space="preserve"> sonstige Verstöße ihrer Stellvertreter gegen Pflichten oder Auflagen nach dieser Vereinbarung</w:t>
      </w:r>
      <w:r w:rsidR="008E4B03" w:rsidRPr="13E25B3E">
        <w:rPr>
          <w:rFonts w:ascii="Garamond" w:hAnsi="Garamond"/>
          <w:color w:val="000000" w:themeColor="text1"/>
          <w:sz w:val="22"/>
          <w:szCs w:val="22"/>
          <w:lang w:val="de-DE"/>
        </w:rPr>
        <w:t xml:space="preserve"> (Haftung wie für eigenes Verschulden)</w:t>
      </w:r>
      <w:r w:rsidR="00980C17" w:rsidRPr="13E25B3E">
        <w:rPr>
          <w:rFonts w:ascii="Garamond" w:hAnsi="Garamond"/>
          <w:color w:val="000000" w:themeColor="text1"/>
          <w:sz w:val="22"/>
          <w:szCs w:val="22"/>
          <w:lang w:val="de-DE"/>
        </w:rPr>
        <w:t xml:space="preserve">. </w:t>
      </w:r>
    </w:p>
    <w:p w14:paraId="34B1B6AF" w14:textId="0B1F8349" w:rsidR="00AA32C4" w:rsidRPr="00E77BA0" w:rsidRDefault="006B6922" w:rsidP="00E77BA0">
      <w:pPr>
        <w:pStyle w:val="divbocontentwrapperbocenterp"/>
        <w:keepNext/>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Allgemeine Ausnahmen</w:t>
      </w:r>
      <w:r w:rsidR="006F5FEE" w:rsidRPr="00E77BA0">
        <w:rPr>
          <w:rFonts w:ascii="Garamond" w:hAnsi="Garamond"/>
          <w:b/>
          <w:bCs/>
          <w:color w:val="000000"/>
          <w:sz w:val="22"/>
          <w:szCs w:val="22"/>
          <w:lang w:val="de-DE"/>
        </w:rPr>
        <w:t xml:space="preserve"> zu</w:t>
      </w:r>
      <w:r w:rsidR="00836EA7" w:rsidRPr="00E77BA0">
        <w:rPr>
          <w:rFonts w:ascii="Garamond" w:hAnsi="Garamond"/>
          <w:b/>
          <w:bCs/>
          <w:color w:val="000000"/>
          <w:sz w:val="22"/>
          <w:szCs w:val="22"/>
          <w:lang w:val="de-DE"/>
        </w:rPr>
        <w:t>r</w:t>
      </w:r>
      <w:r w:rsidR="006F5FEE" w:rsidRPr="00E77BA0">
        <w:rPr>
          <w:rFonts w:ascii="Garamond" w:hAnsi="Garamond"/>
          <w:b/>
          <w:bCs/>
          <w:color w:val="000000"/>
          <w:sz w:val="22"/>
          <w:szCs w:val="22"/>
          <w:lang w:val="de-DE"/>
        </w:rPr>
        <w:t xml:space="preserve"> Vertraulichkeit</w:t>
      </w:r>
      <w:r w:rsidR="00836EA7" w:rsidRPr="00E77BA0">
        <w:rPr>
          <w:rFonts w:ascii="Garamond" w:hAnsi="Garamond"/>
          <w:b/>
          <w:bCs/>
          <w:color w:val="000000"/>
          <w:sz w:val="22"/>
          <w:szCs w:val="22"/>
          <w:lang w:val="de-DE"/>
        </w:rPr>
        <w:t>sverpflichtung</w:t>
      </w:r>
    </w:p>
    <w:p w14:paraId="4AF96623" w14:textId="06391782" w:rsidR="004438F0" w:rsidRPr="00E77BA0" w:rsidRDefault="006B6922"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bookmarkStart w:id="5" w:name="_Ref182583799"/>
      <w:r w:rsidRPr="00E77BA0">
        <w:rPr>
          <w:rFonts w:ascii="Garamond" w:hAnsi="Garamond"/>
          <w:color w:val="000000"/>
          <w:sz w:val="22"/>
          <w:szCs w:val="22"/>
          <w:lang w:val="de-DE"/>
        </w:rPr>
        <w:t xml:space="preserve">Neben den bereits in Abschnitt </w:t>
      </w:r>
      <w:r w:rsidRPr="00E77BA0">
        <w:rPr>
          <w:rFonts w:ascii="Garamond" w:hAnsi="Garamond"/>
          <w:color w:val="000000"/>
          <w:sz w:val="22"/>
          <w:szCs w:val="22"/>
          <w:lang w:val="de-DE"/>
        </w:rPr>
        <w:fldChar w:fldCharType="begin"/>
      </w:r>
      <w:r w:rsidRPr="00E77BA0">
        <w:rPr>
          <w:rFonts w:ascii="Garamond" w:hAnsi="Garamond"/>
          <w:color w:val="000000"/>
          <w:sz w:val="22"/>
          <w:szCs w:val="22"/>
          <w:lang w:val="de-DE"/>
        </w:rPr>
        <w:instrText xml:space="preserve"> REF _Ref182582650 \r \h </w:instrText>
      </w:r>
      <w:r w:rsidR="00E77BA0">
        <w:rPr>
          <w:rFonts w:ascii="Garamond" w:hAnsi="Garamond"/>
          <w:color w:val="000000"/>
          <w:sz w:val="22"/>
          <w:szCs w:val="22"/>
          <w:lang w:val="de-DE"/>
        </w:rPr>
        <w:instrText xml:space="preserve"> \* MERGEFORMAT </w:instrText>
      </w:r>
      <w:r w:rsidRPr="00E77BA0">
        <w:rPr>
          <w:rFonts w:ascii="Garamond" w:hAnsi="Garamond"/>
          <w:color w:val="000000"/>
          <w:sz w:val="22"/>
          <w:szCs w:val="22"/>
          <w:lang w:val="de-DE"/>
        </w:rPr>
      </w:r>
      <w:r w:rsidRPr="00E77BA0">
        <w:rPr>
          <w:rFonts w:ascii="Garamond" w:hAnsi="Garamond"/>
          <w:color w:val="000000"/>
          <w:sz w:val="22"/>
          <w:szCs w:val="22"/>
          <w:lang w:val="de-DE"/>
        </w:rPr>
        <w:fldChar w:fldCharType="separate"/>
      </w:r>
      <w:r w:rsidRPr="00E77BA0">
        <w:rPr>
          <w:rFonts w:ascii="Garamond" w:hAnsi="Garamond"/>
          <w:color w:val="000000"/>
          <w:sz w:val="22"/>
          <w:szCs w:val="22"/>
          <w:lang w:val="de-DE"/>
        </w:rPr>
        <w:t>2.1</w:t>
      </w:r>
      <w:r w:rsidRPr="00E77BA0">
        <w:rPr>
          <w:rFonts w:ascii="Garamond" w:hAnsi="Garamond"/>
          <w:color w:val="000000"/>
          <w:sz w:val="22"/>
          <w:szCs w:val="22"/>
          <w:lang w:val="de-DE"/>
        </w:rPr>
        <w:fldChar w:fldCharType="end"/>
      </w:r>
      <w:r w:rsidR="00280454" w:rsidRPr="00E77BA0">
        <w:rPr>
          <w:rFonts w:ascii="Garamond" w:hAnsi="Garamond"/>
          <w:color w:val="000000"/>
          <w:sz w:val="22"/>
          <w:szCs w:val="22"/>
          <w:lang w:val="de-DE"/>
        </w:rPr>
        <w:t xml:space="preserve"> enthaltenen Ausnahmen </w:t>
      </w:r>
      <w:r w:rsidR="00546135" w:rsidRPr="00E77BA0">
        <w:rPr>
          <w:rFonts w:ascii="Garamond" w:hAnsi="Garamond"/>
          <w:color w:val="000000"/>
          <w:sz w:val="22"/>
          <w:szCs w:val="22"/>
          <w:lang w:val="de-DE"/>
        </w:rPr>
        <w:t>gelten</w:t>
      </w:r>
      <w:r w:rsidR="003123D4" w:rsidRPr="00E77BA0">
        <w:rPr>
          <w:rFonts w:ascii="Garamond" w:hAnsi="Garamond"/>
          <w:color w:val="000000"/>
          <w:sz w:val="22"/>
          <w:szCs w:val="22"/>
          <w:lang w:val="de-DE"/>
        </w:rPr>
        <w:t xml:space="preserve"> </w:t>
      </w:r>
      <w:r w:rsidR="00280454" w:rsidRPr="00E77BA0">
        <w:rPr>
          <w:rFonts w:ascii="Garamond" w:hAnsi="Garamond"/>
          <w:color w:val="000000"/>
          <w:sz w:val="22"/>
          <w:szCs w:val="22"/>
          <w:lang w:val="de-DE"/>
        </w:rPr>
        <w:t>die Vertraulichkeitsverpflichtung</w:t>
      </w:r>
      <w:r w:rsidR="00546135" w:rsidRPr="00E77BA0">
        <w:rPr>
          <w:rFonts w:ascii="Garamond" w:hAnsi="Garamond"/>
          <w:color w:val="000000"/>
          <w:sz w:val="22"/>
          <w:szCs w:val="22"/>
          <w:lang w:val="de-DE"/>
        </w:rPr>
        <w:t xml:space="preserve">en und weiter daran anknüpfenden Verpflichtungen </w:t>
      </w:r>
      <w:r w:rsidR="00280454" w:rsidRPr="00E77BA0">
        <w:rPr>
          <w:rFonts w:ascii="Garamond" w:hAnsi="Garamond"/>
          <w:color w:val="000000"/>
          <w:sz w:val="22"/>
          <w:szCs w:val="22"/>
          <w:lang w:val="de-DE"/>
        </w:rPr>
        <w:t>nach dieser Vereinbarung nicht</w:t>
      </w:r>
      <w:r w:rsidR="004438F0" w:rsidRPr="00E77BA0">
        <w:rPr>
          <w:rFonts w:ascii="Garamond" w:hAnsi="Garamond"/>
          <w:color w:val="000000"/>
          <w:sz w:val="22"/>
          <w:szCs w:val="22"/>
          <w:lang w:val="de-DE"/>
        </w:rPr>
        <w:t xml:space="preserve"> in folgenden Fällen</w:t>
      </w:r>
      <w:r w:rsidR="003123D4" w:rsidRPr="00E77BA0">
        <w:rPr>
          <w:rFonts w:ascii="Garamond" w:hAnsi="Garamond"/>
          <w:color w:val="000000"/>
          <w:sz w:val="22"/>
          <w:szCs w:val="22"/>
          <w:lang w:val="de-DE"/>
        </w:rPr>
        <w:t xml:space="preserve"> bzw. nur </w:t>
      </w:r>
      <w:proofErr w:type="gramStart"/>
      <w:r w:rsidR="00DC51F0" w:rsidRPr="00E77BA0">
        <w:rPr>
          <w:rFonts w:ascii="Garamond" w:hAnsi="Garamond"/>
          <w:color w:val="000000"/>
          <w:sz w:val="22"/>
          <w:szCs w:val="22"/>
          <w:lang w:val="de-DE"/>
        </w:rPr>
        <w:t>nach</w:t>
      </w:r>
      <w:r w:rsidR="003123D4" w:rsidRPr="00E77BA0">
        <w:rPr>
          <w:rFonts w:ascii="Garamond" w:hAnsi="Garamond"/>
          <w:color w:val="000000"/>
          <w:sz w:val="22"/>
          <w:szCs w:val="22"/>
          <w:lang w:val="de-DE"/>
        </w:rPr>
        <w:t xml:space="preserve"> folgenden</w:t>
      </w:r>
      <w:proofErr w:type="gramEnd"/>
      <w:r w:rsidR="003123D4" w:rsidRPr="00E77BA0">
        <w:rPr>
          <w:rFonts w:ascii="Garamond" w:hAnsi="Garamond"/>
          <w:color w:val="000000"/>
          <w:sz w:val="22"/>
          <w:szCs w:val="22"/>
          <w:lang w:val="de-DE"/>
        </w:rPr>
        <w:t xml:space="preserve"> Maßgaben</w:t>
      </w:r>
      <w:r w:rsidR="004438F0" w:rsidRPr="00E77BA0">
        <w:rPr>
          <w:rFonts w:ascii="Garamond" w:hAnsi="Garamond"/>
          <w:color w:val="000000"/>
          <w:sz w:val="22"/>
          <w:szCs w:val="22"/>
          <w:lang w:val="de-DE"/>
        </w:rPr>
        <w:t>:</w:t>
      </w:r>
      <w:bookmarkEnd w:id="5"/>
    </w:p>
    <w:p w14:paraId="40C59729" w14:textId="4B2227F7" w:rsidR="00901336" w:rsidRPr="00E77BA0" w:rsidRDefault="003F37D0" w:rsidP="00E77BA0">
      <w:pPr>
        <w:pStyle w:val="divbocontentwrapperbocenterp"/>
        <w:numPr>
          <w:ilvl w:val="2"/>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w</w:t>
      </w:r>
      <w:r w:rsidR="008B1968" w:rsidRPr="00E77BA0">
        <w:rPr>
          <w:rFonts w:ascii="Garamond" w:hAnsi="Garamond"/>
          <w:color w:val="000000"/>
          <w:sz w:val="22"/>
          <w:szCs w:val="22"/>
          <w:lang w:val="de-DE"/>
        </w:rPr>
        <w:t xml:space="preserve">enn </w:t>
      </w:r>
      <w:r w:rsidR="00D2765C" w:rsidRPr="00E77BA0">
        <w:rPr>
          <w:rFonts w:ascii="Garamond" w:hAnsi="Garamond"/>
          <w:color w:val="000000"/>
          <w:sz w:val="22"/>
          <w:szCs w:val="22"/>
          <w:lang w:val="de-DE"/>
        </w:rPr>
        <w:t xml:space="preserve">und </w:t>
      </w:r>
      <w:proofErr w:type="gramStart"/>
      <w:r w:rsidR="00D2765C" w:rsidRPr="00E77BA0">
        <w:rPr>
          <w:rFonts w:ascii="Garamond" w:hAnsi="Garamond"/>
          <w:color w:val="000000"/>
          <w:sz w:val="22"/>
          <w:szCs w:val="22"/>
          <w:lang w:val="de-DE"/>
        </w:rPr>
        <w:t>soweit</w:t>
      </w:r>
      <w:proofErr w:type="gramEnd"/>
      <w:r w:rsidR="00D2765C" w:rsidRPr="00E77BA0">
        <w:rPr>
          <w:rFonts w:ascii="Garamond" w:hAnsi="Garamond"/>
          <w:color w:val="000000"/>
          <w:sz w:val="22"/>
          <w:szCs w:val="22"/>
          <w:lang w:val="de-DE"/>
        </w:rPr>
        <w:t xml:space="preserve"> </w:t>
      </w:r>
      <w:r w:rsidR="008B1968" w:rsidRPr="00E77BA0">
        <w:rPr>
          <w:rFonts w:ascii="Garamond" w:hAnsi="Garamond"/>
          <w:color w:val="000000"/>
          <w:sz w:val="22"/>
          <w:szCs w:val="22"/>
          <w:lang w:val="de-DE"/>
        </w:rPr>
        <w:t xml:space="preserve">die Empfangende Partei die </w:t>
      </w:r>
      <w:r w:rsidR="00C17AF4" w:rsidRPr="00E77BA0">
        <w:rPr>
          <w:rFonts w:ascii="Garamond" w:hAnsi="Garamond"/>
          <w:color w:val="000000"/>
          <w:sz w:val="22"/>
          <w:szCs w:val="22"/>
          <w:lang w:val="de-DE"/>
        </w:rPr>
        <w:t>Vertrauliche</w:t>
      </w:r>
      <w:r w:rsidR="00E90B95" w:rsidRPr="00E77BA0">
        <w:rPr>
          <w:rFonts w:ascii="Garamond" w:hAnsi="Garamond"/>
          <w:color w:val="000000"/>
          <w:sz w:val="22"/>
          <w:szCs w:val="22"/>
          <w:lang w:val="de-DE"/>
        </w:rPr>
        <w:t>n</w:t>
      </w:r>
      <w:r w:rsidR="00C17AF4" w:rsidRPr="00E77BA0">
        <w:rPr>
          <w:rFonts w:ascii="Garamond" w:hAnsi="Garamond"/>
          <w:color w:val="000000"/>
          <w:sz w:val="22"/>
          <w:szCs w:val="22"/>
          <w:lang w:val="de-DE"/>
        </w:rPr>
        <w:t xml:space="preserve"> Information</w:t>
      </w:r>
      <w:r w:rsidR="00E90B95" w:rsidRPr="00E77BA0">
        <w:rPr>
          <w:rFonts w:ascii="Garamond" w:hAnsi="Garamond"/>
          <w:color w:val="000000"/>
          <w:sz w:val="22"/>
          <w:szCs w:val="22"/>
          <w:lang w:val="de-DE"/>
        </w:rPr>
        <w:t xml:space="preserve">en bzw. Teile davon </w:t>
      </w:r>
      <w:r w:rsidR="00955233" w:rsidRPr="00E77BA0">
        <w:rPr>
          <w:rFonts w:ascii="Garamond" w:hAnsi="Garamond"/>
          <w:color w:val="000000"/>
          <w:sz w:val="22"/>
          <w:szCs w:val="22"/>
          <w:lang w:val="de-DE"/>
        </w:rPr>
        <w:t>nachweislich selbst und unabhängig von der Offenlegung durch</w:t>
      </w:r>
      <w:r w:rsidR="00E3677F" w:rsidRPr="00E77BA0">
        <w:rPr>
          <w:rFonts w:ascii="Garamond" w:hAnsi="Garamond"/>
          <w:color w:val="000000"/>
          <w:sz w:val="22"/>
          <w:szCs w:val="22"/>
          <w:lang w:val="de-DE"/>
        </w:rPr>
        <w:t xml:space="preserve"> (direkt bzw. indirekt)</w:t>
      </w:r>
      <w:r w:rsidR="00955233" w:rsidRPr="00E77BA0">
        <w:rPr>
          <w:rFonts w:ascii="Garamond" w:hAnsi="Garamond"/>
          <w:color w:val="000000"/>
          <w:sz w:val="22"/>
          <w:szCs w:val="22"/>
          <w:lang w:val="de-DE"/>
        </w:rPr>
        <w:t xml:space="preserve"> die Offenlegende Partei selbst erzeugt hat oder während der Laufzeit dieser Vereinbarung erzeugt</w:t>
      </w:r>
      <w:r w:rsidR="00D2765C" w:rsidRPr="00E77BA0">
        <w:rPr>
          <w:rFonts w:ascii="Garamond" w:hAnsi="Garamond"/>
          <w:color w:val="000000"/>
          <w:sz w:val="22"/>
          <w:szCs w:val="22"/>
          <w:lang w:val="de-DE"/>
        </w:rPr>
        <w:t xml:space="preserve">, ohne insbesondere hierdurch Vertrauliche Informationen </w:t>
      </w:r>
      <w:r w:rsidR="00273D7A" w:rsidRPr="00E77BA0">
        <w:rPr>
          <w:rFonts w:ascii="Garamond" w:hAnsi="Garamond"/>
          <w:color w:val="000000"/>
          <w:sz w:val="22"/>
          <w:szCs w:val="22"/>
          <w:lang w:val="de-DE"/>
        </w:rPr>
        <w:t xml:space="preserve">ganz oder teilweise </w:t>
      </w:r>
      <w:r w:rsidR="00D2765C" w:rsidRPr="00E77BA0">
        <w:rPr>
          <w:rFonts w:ascii="Garamond" w:hAnsi="Garamond"/>
          <w:color w:val="000000"/>
          <w:sz w:val="22"/>
          <w:szCs w:val="22"/>
          <w:lang w:val="de-DE"/>
        </w:rPr>
        <w:t>verwendet zu haben</w:t>
      </w:r>
      <w:r w:rsidRPr="00E77BA0">
        <w:rPr>
          <w:rFonts w:ascii="Garamond" w:hAnsi="Garamond"/>
          <w:color w:val="000000"/>
          <w:sz w:val="22"/>
          <w:szCs w:val="22"/>
          <w:lang w:val="de-DE"/>
        </w:rPr>
        <w:t>;</w:t>
      </w:r>
    </w:p>
    <w:p w14:paraId="20BA2F78" w14:textId="12356FD6" w:rsidR="00AA32C4" w:rsidRPr="00E77BA0" w:rsidRDefault="003F37D0" w:rsidP="00E77BA0">
      <w:pPr>
        <w:pStyle w:val="divbocontentwrapperbocenterp"/>
        <w:numPr>
          <w:ilvl w:val="2"/>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w</w:t>
      </w:r>
      <w:r w:rsidR="00256E25" w:rsidRPr="00E77BA0">
        <w:rPr>
          <w:rFonts w:ascii="Garamond" w:hAnsi="Garamond"/>
          <w:color w:val="000000"/>
          <w:sz w:val="22"/>
          <w:szCs w:val="22"/>
          <w:lang w:val="de-DE"/>
        </w:rPr>
        <w:t xml:space="preserve">enn </w:t>
      </w:r>
      <w:r w:rsidR="001B698A" w:rsidRPr="00E77BA0">
        <w:rPr>
          <w:rFonts w:ascii="Garamond" w:hAnsi="Garamond"/>
          <w:color w:val="000000"/>
          <w:sz w:val="22"/>
          <w:szCs w:val="22"/>
          <w:lang w:val="de-DE"/>
        </w:rPr>
        <w:t xml:space="preserve">und </w:t>
      </w:r>
      <w:proofErr w:type="gramStart"/>
      <w:r w:rsidR="001B698A" w:rsidRPr="00E77BA0">
        <w:rPr>
          <w:rFonts w:ascii="Garamond" w:hAnsi="Garamond"/>
          <w:color w:val="000000"/>
          <w:sz w:val="22"/>
          <w:szCs w:val="22"/>
          <w:lang w:val="de-DE"/>
        </w:rPr>
        <w:t>soweit</w:t>
      </w:r>
      <w:proofErr w:type="gramEnd"/>
      <w:r w:rsidR="001B698A" w:rsidRPr="00E77BA0">
        <w:rPr>
          <w:rFonts w:ascii="Garamond" w:hAnsi="Garamond"/>
          <w:color w:val="000000"/>
          <w:sz w:val="22"/>
          <w:szCs w:val="22"/>
          <w:lang w:val="de-DE"/>
        </w:rPr>
        <w:t xml:space="preserve"> </w:t>
      </w:r>
      <w:r w:rsidR="00256E25" w:rsidRPr="00E77BA0">
        <w:rPr>
          <w:rFonts w:ascii="Garamond" w:hAnsi="Garamond"/>
          <w:color w:val="000000"/>
          <w:sz w:val="22"/>
          <w:szCs w:val="22"/>
          <w:lang w:val="de-DE"/>
        </w:rPr>
        <w:t xml:space="preserve">die Empfangende Partei die Vertraulichen Informationen vor dem Abschluss dieser Vereinbarung von einem Dritten erlangt hat oder danach ohne Verletzung dieser Vereinbarung </w:t>
      </w:r>
      <w:r w:rsidR="00E54581">
        <w:rPr>
          <w:rFonts w:ascii="Garamond" w:hAnsi="Garamond"/>
          <w:color w:val="000000"/>
          <w:sz w:val="22"/>
          <w:szCs w:val="22"/>
          <w:lang w:val="de-DE"/>
        </w:rPr>
        <w:t xml:space="preserve">oder sonstiger vertraglicher oder gesetzlicher Pflichten </w:t>
      </w:r>
      <w:r w:rsidR="00256E25" w:rsidRPr="00E77BA0">
        <w:rPr>
          <w:rFonts w:ascii="Garamond" w:hAnsi="Garamond"/>
          <w:color w:val="000000"/>
          <w:sz w:val="22"/>
          <w:szCs w:val="22"/>
          <w:lang w:val="de-DE"/>
        </w:rPr>
        <w:t xml:space="preserve">von einem Dritten erlangt, </w:t>
      </w:r>
      <w:r w:rsidR="00F63EBC" w:rsidRPr="00E77BA0">
        <w:rPr>
          <w:rFonts w:ascii="Garamond" w:hAnsi="Garamond"/>
          <w:color w:val="000000"/>
          <w:sz w:val="22"/>
          <w:szCs w:val="22"/>
          <w:lang w:val="de-DE"/>
        </w:rPr>
        <w:t xml:space="preserve">jedoch nur, </w:t>
      </w:r>
      <w:r w:rsidR="00256E25" w:rsidRPr="00E77BA0">
        <w:rPr>
          <w:rFonts w:ascii="Garamond" w:hAnsi="Garamond"/>
          <w:color w:val="000000"/>
          <w:sz w:val="22"/>
          <w:szCs w:val="22"/>
          <w:lang w:val="de-DE"/>
        </w:rPr>
        <w:t xml:space="preserve">sofern der Dritte rechtmäßig </w:t>
      </w:r>
      <w:r w:rsidR="00F63EBC" w:rsidRPr="00E77BA0">
        <w:rPr>
          <w:rFonts w:ascii="Garamond" w:hAnsi="Garamond"/>
          <w:color w:val="000000"/>
          <w:sz w:val="22"/>
          <w:szCs w:val="22"/>
          <w:lang w:val="de-DE"/>
        </w:rPr>
        <w:t xml:space="preserve">im </w:t>
      </w:r>
      <w:r w:rsidR="00256E25" w:rsidRPr="00E77BA0">
        <w:rPr>
          <w:rFonts w:ascii="Garamond" w:hAnsi="Garamond"/>
          <w:color w:val="000000"/>
          <w:sz w:val="22"/>
          <w:szCs w:val="22"/>
          <w:lang w:val="de-DE"/>
        </w:rPr>
        <w:t>Besitz der</w:t>
      </w:r>
      <w:r w:rsidR="00F63EBC" w:rsidRPr="00E77BA0">
        <w:rPr>
          <w:rFonts w:ascii="Garamond" w:hAnsi="Garamond"/>
          <w:color w:val="000000"/>
          <w:sz w:val="22"/>
          <w:szCs w:val="22"/>
          <w:lang w:val="de-DE"/>
        </w:rPr>
        <w:t xml:space="preserve"> betreffenden </w:t>
      </w:r>
      <w:r w:rsidR="00E21D3B">
        <w:rPr>
          <w:rFonts w:ascii="Garamond" w:hAnsi="Garamond"/>
          <w:color w:val="000000"/>
          <w:sz w:val="22"/>
          <w:szCs w:val="22"/>
          <w:lang w:val="de-DE"/>
        </w:rPr>
        <w:t xml:space="preserve">Vertraulichen </w:t>
      </w:r>
      <w:r w:rsidR="00256E25" w:rsidRPr="00E77BA0">
        <w:rPr>
          <w:rFonts w:ascii="Garamond" w:hAnsi="Garamond"/>
          <w:color w:val="000000"/>
          <w:sz w:val="22"/>
          <w:szCs w:val="22"/>
          <w:lang w:val="de-DE"/>
        </w:rPr>
        <w:t>Information gelangt ist und durch die Weitergabe nicht gegen eine ihn bindende Vertraulichkeitsverpflichtung verstößt</w:t>
      </w:r>
      <w:r w:rsidRPr="00E77BA0">
        <w:rPr>
          <w:rFonts w:ascii="Garamond" w:hAnsi="Garamond"/>
          <w:color w:val="000000"/>
          <w:sz w:val="22"/>
          <w:szCs w:val="22"/>
          <w:lang w:val="de-DE"/>
        </w:rPr>
        <w:t xml:space="preserve">; </w:t>
      </w:r>
      <w:r w:rsidR="00256E25" w:rsidRPr="00E77BA0">
        <w:rPr>
          <w:rFonts w:ascii="Garamond" w:hAnsi="Garamond"/>
          <w:color w:val="000000"/>
          <w:sz w:val="22"/>
          <w:szCs w:val="22"/>
          <w:lang w:val="de-DE"/>
        </w:rPr>
        <w:t>oder</w:t>
      </w:r>
    </w:p>
    <w:p w14:paraId="4D08DD66" w14:textId="31438773" w:rsidR="00AA32C4" w:rsidRPr="00E77BA0" w:rsidRDefault="001B698A" w:rsidP="00E77BA0">
      <w:pPr>
        <w:pStyle w:val="divbocontentwrapperbocenterp"/>
        <w:numPr>
          <w:ilvl w:val="2"/>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 xml:space="preserve">wenn und </w:t>
      </w:r>
      <w:proofErr w:type="gramStart"/>
      <w:r w:rsidRPr="00E77BA0">
        <w:rPr>
          <w:rFonts w:ascii="Garamond" w:hAnsi="Garamond"/>
          <w:color w:val="000000"/>
          <w:sz w:val="22"/>
          <w:szCs w:val="22"/>
          <w:lang w:val="de-DE"/>
        </w:rPr>
        <w:t>soweit</w:t>
      </w:r>
      <w:proofErr w:type="gramEnd"/>
      <w:r w:rsidRPr="00E77BA0">
        <w:rPr>
          <w:rFonts w:ascii="Garamond" w:hAnsi="Garamond"/>
          <w:color w:val="000000"/>
          <w:sz w:val="22"/>
          <w:szCs w:val="22"/>
          <w:lang w:val="de-DE"/>
        </w:rPr>
        <w:t xml:space="preserve"> </w:t>
      </w:r>
      <w:r w:rsidR="003F37D0" w:rsidRPr="00E77BA0">
        <w:rPr>
          <w:rFonts w:ascii="Garamond" w:hAnsi="Garamond"/>
          <w:color w:val="000000"/>
          <w:sz w:val="22"/>
          <w:szCs w:val="22"/>
          <w:lang w:val="de-DE"/>
        </w:rPr>
        <w:t xml:space="preserve">die Empfangende Partei oder einer ihrer Stellvertreter </w:t>
      </w:r>
      <w:r w:rsidR="006F5FEE" w:rsidRPr="00E77BA0">
        <w:rPr>
          <w:rFonts w:ascii="Garamond" w:hAnsi="Garamond"/>
          <w:color w:val="000000"/>
          <w:sz w:val="22"/>
          <w:szCs w:val="22"/>
          <w:lang w:val="de-DE"/>
        </w:rPr>
        <w:t>durch Anordnung eines zuständigen Gerichts oder einer Behörde oder sonstigen Einrichtung des öffentlichen Rechts oder gesetzlich oder aufgrund der Regelwerke einer Börse verpflichtet ist</w:t>
      </w:r>
      <w:r w:rsidR="005F11A1" w:rsidRPr="00E77BA0">
        <w:rPr>
          <w:rFonts w:ascii="Garamond" w:hAnsi="Garamond"/>
          <w:color w:val="000000"/>
          <w:sz w:val="22"/>
          <w:szCs w:val="22"/>
          <w:lang w:val="de-DE"/>
        </w:rPr>
        <w:t xml:space="preserve">, </w:t>
      </w:r>
      <w:r w:rsidR="00287B70" w:rsidRPr="00E77BA0">
        <w:rPr>
          <w:rFonts w:ascii="Garamond" w:hAnsi="Garamond"/>
          <w:color w:val="000000"/>
          <w:sz w:val="22"/>
          <w:szCs w:val="22"/>
          <w:lang w:val="de-DE"/>
        </w:rPr>
        <w:t>die Vertraulichen Informationen oder Teile davon offenzulegen</w:t>
      </w:r>
      <w:r w:rsidR="00397BE2" w:rsidRPr="00E77BA0">
        <w:rPr>
          <w:rFonts w:ascii="Garamond" w:hAnsi="Garamond"/>
          <w:color w:val="000000"/>
          <w:sz w:val="22"/>
          <w:szCs w:val="22"/>
          <w:lang w:val="de-DE"/>
        </w:rPr>
        <w:t xml:space="preserve">. </w:t>
      </w:r>
      <w:r w:rsidR="004A0B66" w:rsidRPr="00E77BA0">
        <w:rPr>
          <w:rFonts w:ascii="Garamond" w:hAnsi="Garamond"/>
          <w:color w:val="000000"/>
          <w:sz w:val="22"/>
          <w:szCs w:val="22"/>
          <w:lang w:val="de-DE"/>
        </w:rPr>
        <w:t xml:space="preserve">Diese Ausnahme gilt nur </w:t>
      </w:r>
      <w:proofErr w:type="gramStart"/>
      <w:r w:rsidR="004A0B66" w:rsidRPr="00E77BA0">
        <w:rPr>
          <w:rFonts w:ascii="Garamond" w:hAnsi="Garamond"/>
          <w:color w:val="000000"/>
          <w:sz w:val="22"/>
          <w:szCs w:val="22"/>
          <w:lang w:val="de-DE"/>
        </w:rPr>
        <w:t>soweit</w:t>
      </w:r>
      <w:proofErr w:type="gramEnd"/>
      <w:r w:rsidR="004A0B66" w:rsidRPr="00E77BA0">
        <w:rPr>
          <w:rFonts w:ascii="Garamond" w:hAnsi="Garamond"/>
          <w:color w:val="000000"/>
          <w:sz w:val="22"/>
          <w:szCs w:val="22"/>
          <w:lang w:val="de-DE"/>
        </w:rPr>
        <w:t xml:space="preserve"> wie die betreffende Verpflichtung reicht. In jedem Fall </w:t>
      </w:r>
      <w:r w:rsidR="00397BE2" w:rsidRPr="00E77BA0">
        <w:rPr>
          <w:rFonts w:ascii="Garamond" w:hAnsi="Garamond"/>
          <w:color w:val="000000"/>
          <w:sz w:val="22"/>
          <w:szCs w:val="22"/>
          <w:lang w:val="de-DE"/>
        </w:rPr>
        <w:t>hat die Empfangende Partei oder ihr</w:t>
      </w:r>
      <w:r w:rsidR="005F11A1" w:rsidRPr="00E77BA0">
        <w:rPr>
          <w:rFonts w:ascii="Garamond" w:hAnsi="Garamond"/>
          <w:color w:val="000000"/>
          <w:sz w:val="22"/>
          <w:szCs w:val="22"/>
          <w:lang w:val="de-DE"/>
        </w:rPr>
        <w:t xml:space="preserve"> betreffender</w:t>
      </w:r>
      <w:r w:rsidR="00397BE2" w:rsidRPr="00E77BA0">
        <w:rPr>
          <w:rFonts w:ascii="Garamond" w:hAnsi="Garamond"/>
          <w:color w:val="000000"/>
          <w:sz w:val="22"/>
          <w:szCs w:val="22"/>
          <w:lang w:val="de-DE"/>
        </w:rPr>
        <w:t xml:space="preserve"> Stellvertreter </w:t>
      </w:r>
      <w:r w:rsidR="006F5FEE" w:rsidRPr="00E77BA0">
        <w:rPr>
          <w:rFonts w:ascii="Garamond" w:hAnsi="Garamond"/>
          <w:color w:val="000000"/>
          <w:sz w:val="22"/>
          <w:szCs w:val="22"/>
          <w:lang w:val="de-DE"/>
        </w:rPr>
        <w:t xml:space="preserve">alle vernünftigen Schritte </w:t>
      </w:r>
      <w:r w:rsidR="005F11A1" w:rsidRPr="00E77BA0">
        <w:rPr>
          <w:rFonts w:ascii="Garamond" w:hAnsi="Garamond"/>
          <w:color w:val="000000"/>
          <w:sz w:val="22"/>
          <w:szCs w:val="22"/>
          <w:lang w:val="de-DE"/>
        </w:rPr>
        <w:t xml:space="preserve">zu </w:t>
      </w:r>
      <w:r w:rsidR="006F5FEE" w:rsidRPr="00E77BA0">
        <w:rPr>
          <w:rFonts w:ascii="Garamond" w:hAnsi="Garamond"/>
          <w:color w:val="000000"/>
          <w:sz w:val="22"/>
          <w:szCs w:val="22"/>
          <w:lang w:val="de-DE"/>
        </w:rPr>
        <w:t>unternehmen</w:t>
      </w:r>
      <w:r w:rsidR="005F11A1" w:rsidRPr="00E77BA0">
        <w:rPr>
          <w:rFonts w:ascii="Garamond" w:hAnsi="Garamond"/>
          <w:color w:val="000000"/>
          <w:sz w:val="22"/>
          <w:szCs w:val="22"/>
          <w:lang w:val="de-DE"/>
        </w:rPr>
        <w:t xml:space="preserve">, </w:t>
      </w:r>
      <w:r w:rsidR="006F5FEE" w:rsidRPr="00E77BA0">
        <w:rPr>
          <w:rFonts w:ascii="Garamond" w:hAnsi="Garamond"/>
          <w:color w:val="000000"/>
          <w:sz w:val="22"/>
          <w:szCs w:val="22"/>
          <w:lang w:val="de-DE"/>
        </w:rPr>
        <w:t>um die Offenlegung der Vertraulichen Information im größtmöglichen Umfang zu verhindern oder zu beschränken.</w:t>
      </w:r>
      <w:r w:rsidR="00763B69" w:rsidRPr="00E77BA0">
        <w:rPr>
          <w:rFonts w:ascii="Garamond" w:hAnsi="Garamond"/>
          <w:color w:val="000000"/>
          <w:sz w:val="22"/>
          <w:szCs w:val="22"/>
          <w:lang w:val="de-DE"/>
        </w:rPr>
        <w:t xml:space="preserve"> </w:t>
      </w:r>
      <w:r w:rsidR="00B454A3" w:rsidRPr="00E77BA0">
        <w:rPr>
          <w:rFonts w:ascii="Garamond" w:hAnsi="Garamond"/>
          <w:color w:val="000000"/>
          <w:sz w:val="22"/>
          <w:szCs w:val="22"/>
          <w:lang w:val="de-DE"/>
        </w:rPr>
        <w:t>Soweit rechtlich zulässig, wird die Empfangende Partei oder ihr betreffender Stellvertreter die Offenlegende Partei unverzüglich und möglichst vor Offenlegung informieren, damit diese</w:t>
      </w:r>
      <w:r w:rsidR="004B25B4" w:rsidRPr="00E77BA0">
        <w:rPr>
          <w:rFonts w:ascii="Garamond" w:hAnsi="Garamond"/>
          <w:color w:val="000000"/>
          <w:sz w:val="22"/>
          <w:szCs w:val="22"/>
          <w:lang w:val="de-DE"/>
        </w:rPr>
        <w:t xml:space="preserve"> selbst rechtliche Schritte zur Unterbindung oder Einschränkung einleiten kann</w:t>
      </w:r>
      <w:r w:rsidR="00763B69" w:rsidRPr="00E77BA0">
        <w:rPr>
          <w:rFonts w:ascii="Garamond" w:hAnsi="Garamond"/>
          <w:color w:val="000000"/>
          <w:sz w:val="22"/>
          <w:szCs w:val="22"/>
          <w:lang w:val="de-DE"/>
        </w:rPr>
        <w:t>.</w:t>
      </w:r>
      <w:r w:rsidR="00033717" w:rsidRPr="00E77BA0">
        <w:rPr>
          <w:rFonts w:ascii="Garamond" w:hAnsi="Garamond"/>
          <w:color w:val="000000"/>
          <w:sz w:val="22"/>
          <w:szCs w:val="22"/>
          <w:lang w:val="de-DE"/>
        </w:rPr>
        <w:t xml:space="preserve"> Auf Aufforderung der Offenlegenden Partei wird die Empfangende Partei bzw. ihr Stellvertreter mit der </w:t>
      </w:r>
      <w:r w:rsidR="00DD38D5" w:rsidRPr="00E77BA0">
        <w:rPr>
          <w:rFonts w:ascii="Garamond" w:hAnsi="Garamond"/>
          <w:color w:val="000000"/>
          <w:sz w:val="22"/>
          <w:szCs w:val="22"/>
          <w:lang w:val="de-DE"/>
        </w:rPr>
        <w:t xml:space="preserve">Offenlegenden Partei angemessen kooperieren und insbesondere rechtliche Einschätzungen teilen. </w:t>
      </w:r>
    </w:p>
    <w:p w14:paraId="0BAEC093" w14:textId="5747952A" w:rsidR="00AA32C4" w:rsidRPr="00E77BA0" w:rsidRDefault="006F5FEE"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D</w:t>
      </w:r>
      <w:r w:rsidR="00DD38D5" w:rsidRPr="00E77BA0">
        <w:rPr>
          <w:rFonts w:ascii="Garamond" w:hAnsi="Garamond"/>
          <w:color w:val="000000"/>
          <w:sz w:val="22"/>
          <w:szCs w:val="22"/>
          <w:lang w:val="de-DE"/>
        </w:rPr>
        <w:t xml:space="preserve">ie Empfangende Partei </w:t>
      </w:r>
      <w:r w:rsidRPr="00E77BA0">
        <w:rPr>
          <w:rFonts w:ascii="Garamond" w:hAnsi="Garamond"/>
          <w:color w:val="000000"/>
          <w:sz w:val="22"/>
          <w:szCs w:val="22"/>
          <w:lang w:val="de-DE"/>
        </w:rPr>
        <w:t>trägt jeweils die Beweislast für das Vorliegen einer</w:t>
      </w:r>
      <w:r w:rsidR="00DD38D5" w:rsidRPr="00E77BA0">
        <w:rPr>
          <w:rFonts w:ascii="Garamond" w:hAnsi="Garamond"/>
          <w:color w:val="000000"/>
          <w:sz w:val="22"/>
          <w:szCs w:val="22"/>
          <w:lang w:val="de-DE"/>
        </w:rPr>
        <w:t xml:space="preserve"> der </w:t>
      </w:r>
      <w:r w:rsidRPr="00E77BA0">
        <w:rPr>
          <w:rFonts w:ascii="Garamond" w:hAnsi="Garamond"/>
          <w:color w:val="000000"/>
          <w:sz w:val="22"/>
          <w:szCs w:val="22"/>
          <w:lang w:val="de-DE"/>
        </w:rPr>
        <w:t>Ausnahme</w:t>
      </w:r>
      <w:r w:rsidR="00DD38D5" w:rsidRPr="00E77BA0">
        <w:rPr>
          <w:rFonts w:ascii="Garamond" w:hAnsi="Garamond"/>
          <w:color w:val="000000"/>
          <w:sz w:val="22"/>
          <w:szCs w:val="22"/>
          <w:lang w:val="de-DE"/>
        </w:rPr>
        <w:t>n</w:t>
      </w:r>
      <w:r w:rsidR="00E93737" w:rsidRPr="00E77BA0">
        <w:rPr>
          <w:rFonts w:ascii="Garamond" w:hAnsi="Garamond"/>
          <w:color w:val="000000"/>
          <w:sz w:val="22"/>
          <w:szCs w:val="22"/>
          <w:lang w:val="de-DE"/>
        </w:rPr>
        <w:t xml:space="preserve"> nach Abschnitt </w:t>
      </w:r>
      <w:r w:rsidR="00E93737" w:rsidRPr="00E77BA0">
        <w:rPr>
          <w:rFonts w:ascii="Garamond" w:hAnsi="Garamond"/>
          <w:color w:val="000000"/>
          <w:sz w:val="22"/>
          <w:szCs w:val="22"/>
          <w:lang w:val="de-DE"/>
        </w:rPr>
        <w:fldChar w:fldCharType="begin"/>
      </w:r>
      <w:r w:rsidR="00E93737" w:rsidRPr="00E77BA0">
        <w:rPr>
          <w:rFonts w:ascii="Garamond" w:hAnsi="Garamond"/>
          <w:color w:val="000000"/>
          <w:sz w:val="22"/>
          <w:szCs w:val="22"/>
          <w:lang w:val="de-DE"/>
        </w:rPr>
        <w:instrText xml:space="preserve"> REF _Ref182583799 \r \h </w:instrText>
      </w:r>
      <w:r w:rsidR="00E77BA0">
        <w:rPr>
          <w:rFonts w:ascii="Garamond" w:hAnsi="Garamond"/>
          <w:color w:val="000000"/>
          <w:sz w:val="22"/>
          <w:szCs w:val="22"/>
          <w:lang w:val="de-DE"/>
        </w:rPr>
        <w:instrText xml:space="preserve"> \* MERGEFORMAT </w:instrText>
      </w:r>
      <w:r w:rsidR="00E93737" w:rsidRPr="00E77BA0">
        <w:rPr>
          <w:rFonts w:ascii="Garamond" w:hAnsi="Garamond"/>
          <w:color w:val="000000"/>
          <w:sz w:val="22"/>
          <w:szCs w:val="22"/>
          <w:lang w:val="de-DE"/>
        </w:rPr>
      </w:r>
      <w:r w:rsidR="00E93737" w:rsidRPr="00E77BA0">
        <w:rPr>
          <w:rFonts w:ascii="Garamond" w:hAnsi="Garamond"/>
          <w:color w:val="000000"/>
          <w:sz w:val="22"/>
          <w:szCs w:val="22"/>
          <w:lang w:val="de-DE"/>
        </w:rPr>
        <w:fldChar w:fldCharType="separate"/>
      </w:r>
      <w:r w:rsidR="00E93737" w:rsidRPr="00E77BA0">
        <w:rPr>
          <w:rFonts w:ascii="Garamond" w:hAnsi="Garamond"/>
          <w:color w:val="000000"/>
          <w:sz w:val="22"/>
          <w:szCs w:val="22"/>
          <w:lang w:val="de-DE"/>
        </w:rPr>
        <w:t>3.1</w:t>
      </w:r>
      <w:r w:rsidR="00E93737" w:rsidRPr="00E77BA0">
        <w:rPr>
          <w:rFonts w:ascii="Garamond" w:hAnsi="Garamond"/>
          <w:color w:val="000000"/>
          <w:sz w:val="22"/>
          <w:szCs w:val="22"/>
          <w:lang w:val="de-DE"/>
        </w:rPr>
        <w:fldChar w:fldCharType="end"/>
      </w:r>
      <w:r w:rsidRPr="00E77BA0">
        <w:rPr>
          <w:rFonts w:ascii="Garamond" w:hAnsi="Garamond"/>
          <w:color w:val="000000"/>
          <w:sz w:val="22"/>
          <w:szCs w:val="22"/>
          <w:lang w:val="de-DE"/>
        </w:rPr>
        <w:t>.</w:t>
      </w:r>
    </w:p>
    <w:p w14:paraId="11307D29" w14:textId="1E827EE2" w:rsidR="007474EA" w:rsidRPr="00E77BA0" w:rsidRDefault="00E93737"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lastRenderedPageBreak/>
        <w:t>Keine Richtigkeitsgewähr; kein Bindungswille</w:t>
      </w:r>
      <w:r w:rsidR="00022E41" w:rsidRPr="00E77BA0">
        <w:rPr>
          <w:rFonts w:ascii="Garamond" w:hAnsi="Garamond"/>
          <w:b/>
          <w:bCs/>
          <w:color w:val="000000"/>
          <w:sz w:val="22"/>
          <w:szCs w:val="22"/>
          <w:lang w:val="de-DE"/>
        </w:rPr>
        <w:t>; Eigentumsvorbehalt</w:t>
      </w:r>
    </w:p>
    <w:p w14:paraId="3627CB3C" w14:textId="3693AA77" w:rsidR="00022E41" w:rsidRPr="00E77BA0" w:rsidRDefault="00E93737"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45E3E713">
        <w:rPr>
          <w:rFonts w:ascii="Garamond" w:hAnsi="Garamond"/>
          <w:color w:val="000000" w:themeColor="text1"/>
          <w:sz w:val="22"/>
          <w:szCs w:val="22"/>
          <w:lang w:val="de-DE"/>
        </w:rPr>
        <w:t xml:space="preserve">Die Offenlegende Partei </w:t>
      </w:r>
      <w:r w:rsidR="006F5FEE" w:rsidRPr="45E3E713">
        <w:rPr>
          <w:rFonts w:ascii="Garamond" w:hAnsi="Garamond"/>
          <w:color w:val="000000" w:themeColor="text1"/>
          <w:sz w:val="22"/>
          <w:szCs w:val="22"/>
          <w:lang w:val="de-DE"/>
        </w:rPr>
        <w:t xml:space="preserve">übernimmt </w:t>
      </w:r>
      <w:r w:rsidR="00F76C6D" w:rsidRPr="45E3E713">
        <w:rPr>
          <w:rFonts w:ascii="Garamond" w:hAnsi="Garamond"/>
          <w:color w:val="000000" w:themeColor="text1"/>
          <w:sz w:val="22"/>
          <w:szCs w:val="22"/>
          <w:lang w:val="de-DE"/>
        </w:rPr>
        <w:t xml:space="preserve">mit dieser Vereinbarung oder der Offenlegung von Vertraulichen Informationen </w:t>
      </w:r>
      <w:r w:rsidR="006F5FEE" w:rsidRPr="45E3E713">
        <w:rPr>
          <w:rFonts w:ascii="Garamond" w:hAnsi="Garamond"/>
          <w:color w:val="000000" w:themeColor="text1"/>
          <w:sz w:val="22"/>
          <w:szCs w:val="22"/>
          <w:lang w:val="de-DE"/>
        </w:rPr>
        <w:t xml:space="preserve">keine </w:t>
      </w:r>
      <w:r w:rsidR="00022E41" w:rsidRPr="45E3E713">
        <w:rPr>
          <w:rFonts w:ascii="Garamond" w:hAnsi="Garamond"/>
          <w:color w:val="000000" w:themeColor="text1"/>
          <w:sz w:val="22"/>
          <w:szCs w:val="22"/>
          <w:lang w:val="de-DE"/>
        </w:rPr>
        <w:t>Gewähr</w:t>
      </w:r>
      <w:r w:rsidR="006F5FEE" w:rsidRPr="45E3E713">
        <w:rPr>
          <w:rFonts w:ascii="Garamond" w:hAnsi="Garamond"/>
          <w:color w:val="000000" w:themeColor="text1"/>
          <w:sz w:val="22"/>
          <w:szCs w:val="22"/>
          <w:lang w:val="de-DE"/>
        </w:rPr>
        <w:t xml:space="preserve"> für die Richtigkeit und</w:t>
      </w:r>
      <w:r w:rsidR="004618A3" w:rsidRPr="45E3E713">
        <w:rPr>
          <w:rFonts w:ascii="Garamond" w:hAnsi="Garamond"/>
          <w:color w:val="000000" w:themeColor="text1"/>
          <w:sz w:val="22"/>
          <w:szCs w:val="22"/>
          <w:lang w:val="de-DE"/>
        </w:rPr>
        <w:t>/oder</w:t>
      </w:r>
      <w:r w:rsidR="006F5FEE" w:rsidRPr="45E3E713">
        <w:rPr>
          <w:rFonts w:ascii="Garamond" w:hAnsi="Garamond"/>
          <w:color w:val="000000" w:themeColor="text1"/>
          <w:sz w:val="22"/>
          <w:szCs w:val="22"/>
          <w:lang w:val="de-DE"/>
        </w:rPr>
        <w:t xml:space="preserve"> Vollständigkeit der Vertraulichen Informationen oder der Annahmen, die auf den Vertraulichen Informationen basieren. </w:t>
      </w:r>
      <w:r w:rsidR="004618A3" w:rsidRPr="45E3E713">
        <w:rPr>
          <w:rFonts w:ascii="Garamond" w:hAnsi="Garamond"/>
          <w:color w:val="000000" w:themeColor="text1"/>
          <w:sz w:val="22"/>
          <w:szCs w:val="22"/>
          <w:lang w:val="de-DE"/>
        </w:rPr>
        <w:t>Jegliche Haftung</w:t>
      </w:r>
      <w:r w:rsidR="00871363" w:rsidRPr="45E3E713">
        <w:rPr>
          <w:rFonts w:ascii="Garamond" w:hAnsi="Garamond"/>
          <w:color w:val="000000" w:themeColor="text1"/>
          <w:sz w:val="22"/>
          <w:szCs w:val="22"/>
          <w:lang w:val="de-DE"/>
        </w:rPr>
        <w:t xml:space="preserve"> der Offenlegenden Partei für falsche und/oder unvollständige </w:t>
      </w:r>
      <w:r w:rsidR="00397E66" w:rsidRPr="45E3E713">
        <w:rPr>
          <w:rFonts w:ascii="Garamond" w:hAnsi="Garamond"/>
          <w:color w:val="000000" w:themeColor="text1"/>
          <w:sz w:val="22"/>
          <w:szCs w:val="22"/>
          <w:lang w:val="de-DE"/>
        </w:rPr>
        <w:t xml:space="preserve">Vertrauliche </w:t>
      </w:r>
      <w:r w:rsidR="00871363" w:rsidRPr="45E3E713">
        <w:rPr>
          <w:rFonts w:ascii="Garamond" w:hAnsi="Garamond"/>
          <w:color w:val="000000" w:themeColor="text1"/>
          <w:sz w:val="22"/>
          <w:szCs w:val="22"/>
          <w:lang w:val="de-DE"/>
        </w:rPr>
        <w:t>Informationen</w:t>
      </w:r>
      <w:r w:rsidR="001F62DA" w:rsidRPr="45E3E713">
        <w:rPr>
          <w:rFonts w:ascii="Garamond" w:hAnsi="Garamond"/>
          <w:color w:val="000000" w:themeColor="text1"/>
          <w:sz w:val="22"/>
          <w:szCs w:val="22"/>
          <w:lang w:val="de-DE"/>
        </w:rPr>
        <w:t xml:space="preserve">, die nicht </w:t>
      </w:r>
      <w:r w:rsidR="00D20235" w:rsidRPr="45E3E713">
        <w:rPr>
          <w:rFonts w:ascii="Garamond" w:hAnsi="Garamond"/>
          <w:color w:val="000000" w:themeColor="text1"/>
          <w:sz w:val="22"/>
          <w:szCs w:val="22"/>
          <w:lang w:val="de-DE"/>
        </w:rPr>
        <w:t>in einem gesonderten, bindenden</w:t>
      </w:r>
      <w:r w:rsidR="00A4212A" w:rsidRPr="45E3E713">
        <w:rPr>
          <w:rFonts w:ascii="Garamond" w:hAnsi="Garamond"/>
          <w:color w:val="000000" w:themeColor="text1"/>
          <w:sz w:val="22"/>
          <w:szCs w:val="22"/>
          <w:lang w:val="de-DE"/>
        </w:rPr>
        <w:t xml:space="preserve">, schriftlichen </w:t>
      </w:r>
      <w:r w:rsidR="00D20235" w:rsidRPr="45E3E713">
        <w:rPr>
          <w:rFonts w:ascii="Garamond" w:hAnsi="Garamond"/>
          <w:color w:val="000000" w:themeColor="text1"/>
          <w:sz w:val="22"/>
          <w:szCs w:val="22"/>
          <w:lang w:val="de-DE"/>
        </w:rPr>
        <w:t xml:space="preserve">Vertrag zum Abschluss der Geplanten Transaktion vereinbart sind oder sich gesetzlich daraus ergeben (wenn und </w:t>
      </w:r>
      <w:proofErr w:type="gramStart"/>
      <w:r w:rsidR="00D20235" w:rsidRPr="45E3E713">
        <w:rPr>
          <w:rFonts w:ascii="Garamond" w:hAnsi="Garamond"/>
          <w:color w:val="000000" w:themeColor="text1"/>
          <w:sz w:val="22"/>
          <w:szCs w:val="22"/>
          <w:lang w:val="de-DE"/>
        </w:rPr>
        <w:t>soweit</w:t>
      </w:r>
      <w:proofErr w:type="gramEnd"/>
      <w:r w:rsidR="00D20235" w:rsidRPr="45E3E713">
        <w:rPr>
          <w:rFonts w:ascii="Garamond" w:hAnsi="Garamond"/>
          <w:color w:val="000000" w:themeColor="text1"/>
          <w:sz w:val="22"/>
          <w:szCs w:val="22"/>
          <w:lang w:val="de-DE"/>
        </w:rPr>
        <w:t xml:space="preserve">), </w:t>
      </w:r>
      <w:r w:rsidR="00871363" w:rsidRPr="45E3E713">
        <w:rPr>
          <w:rFonts w:ascii="Garamond" w:hAnsi="Garamond"/>
          <w:color w:val="000000" w:themeColor="text1"/>
          <w:sz w:val="22"/>
          <w:szCs w:val="22"/>
          <w:lang w:val="de-DE"/>
        </w:rPr>
        <w:t xml:space="preserve">wird hiermit ausdrücklich ausgeschlossen. </w:t>
      </w:r>
      <w:r w:rsidR="00001E27" w:rsidRPr="45E3E713">
        <w:rPr>
          <w:rFonts w:ascii="Garamond" w:hAnsi="Garamond"/>
          <w:color w:val="000000" w:themeColor="text1"/>
          <w:sz w:val="22"/>
          <w:szCs w:val="22"/>
          <w:lang w:val="de-DE"/>
        </w:rPr>
        <w:t xml:space="preserve">Eine Haftung </w:t>
      </w:r>
      <w:r w:rsidR="35E5924D" w:rsidRPr="45E3E713">
        <w:rPr>
          <w:rFonts w:ascii="Garamond" w:hAnsi="Garamond"/>
          <w:color w:val="000000" w:themeColor="text1"/>
          <w:sz w:val="22"/>
          <w:szCs w:val="22"/>
          <w:lang w:val="de-DE"/>
        </w:rPr>
        <w:t xml:space="preserve">wegen </w:t>
      </w:r>
      <w:r w:rsidR="00001E27" w:rsidRPr="45E3E713">
        <w:rPr>
          <w:rFonts w:ascii="Garamond" w:hAnsi="Garamond"/>
          <w:color w:val="000000" w:themeColor="text1"/>
          <w:sz w:val="22"/>
          <w:szCs w:val="22"/>
          <w:lang w:val="de-DE"/>
        </w:rPr>
        <w:t xml:space="preserve">Vorsatz </w:t>
      </w:r>
      <w:r w:rsidR="00736869" w:rsidRPr="45E3E713">
        <w:rPr>
          <w:rFonts w:ascii="Garamond" w:hAnsi="Garamond"/>
          <w:color w:val="000000" w:themeColor="text1"/>
          <w:sz w:val="22"/>
          <w:szCs w:val="22"/>
          <w:lang w:val="de-DE"/>
        </w:rPr>
        <w:t xml:space="preserve">der </w:t>
      </w:r>
      <w:r w:rsidR="00336048" w:rsidRPr="45E3E713">
        <w:rPr>
          <w:rFonts w:ascii="Garamond" w:hAnsi="Garamond"/>
          <w:color w:val="000000" w:themeColor="text1"/>
          <w:sz w:val="22"/>
          <w:szCs w:val="22"/>
          <w:lang w:val="de-DE"/>
        </w:rPr>
        <w:t xml:space="preserve">Offenlegenden </w:t>
      </w:r>
      <w:r w:rsidR="00736869" w:rsidRPr="45E3E713">
        <w:rPr>
          <w:rFonts w:ascii="Garamond" w:hAnsi="Garamond"/>
          <w:color w:val="000000" w:themeColor="text1"/>
          <w:sz w:val="22"/>
          <w:szCs w:val="22"/>
          <w:lang w:val="de-DE"/>
        </w:rPr>
        <w:t>Partei</w:t>
      </w:r>
      <w:r w:rsidR="00261A1A" w:rsidRPr="45E3E713">
        <w:rPr>
          <w:rFonts w:ascii="Garamond" w:hAnsi="Garamond"/>
          <w:color w:val="000000" w:themeColor="text1"/>
          <w:sz w:val="22"/>
          <w:szCs w:val="22"/>
          <w:lang w:val="de-DE"/>
        </w:rPr>
        <w:t xml:space="preserve"> bleibt unberührt</w:t>
      </w:r>
      <w:r w:rsidR="00736869" w:rsidRPr="45E3E713">
        <w:rPr>
          <w:rFonts w:ascii="Garamond" w:hAnsi="Garamond"/>
          <w:color w:val="000000" w:themeColor="text1"/>
          <w:sz w:val="22"/>
          <w:szCs w:val="22"/>
          <w:lang w:val="de-DE"/>
        </w:rPr>
        <w:t>; einen etwaigen Vorsatz</w:t>
      </w:r>
      <w:r w:rsidR="004C4887" w:rsidRPr="45E3E713">
        <w:rPr>
          <w:rFonts w:ascii="Garamond" w:hAnsi="Garamond"/>
          <w:color w:val="000000" w:themeColor="text1"/>
          <w:sz w:val="22"/>
          <w:szCs w:val="22"/>
          <w:lang w:val="de-DE"/>
        </w:rPr>
        <w:t xml:space="preserve"> </w:t>
      </w:r>
      <w:r w:rsidR="6B9C91AC" w:rsidRPr="45E3E713">
        <w:rPr>
          <w:rFonts w:ascii="Garamond" w:hAnsi="Garamond"/>
          <w:color w:val="000000" w:themeColor="text1"/>
          <w:sz w:val="22"/>
          <w:szCs w:val="22"/>
          <w:lang w:val="de-DE"/>
        </w:rPr>
        <w:t>oder sonstiges Verschulden</w:t>
      </w:r>
      <w:r w:rsidR="00736869" w:rsidRPr="45E3E713">
        <w:rPr>
          <w:rFonts w:ascii="Garamond" w:hAnsi="Garamond"/>
          <w:color w:val="000000" w:themeColor="text1"/>
          <w:sz w:val="22"/>
          <w:szCs w:val="22"/>
          <w:lang w:val="de-DE"/>
        </w:rPr>
        <w:t xml:space="preserve"> ihrer Erfüllungsgehilfen muss sich die Offenlegende Partei </w:t>
      </w:r>
      <w:r w:rsidR="00717FA1" w:rsidRPr="45E3E713">
        <w:rPr>
          <w:rFonts w:ascii="Garamond" w:hAnsi="Garamond"/>
          <w:color w:val="000000" w:themeColor="text1"/>
          <w:sz w:val="22"/>
          <w:szCs w:val="22"/>
          <w:lang w:val="de-DE"/>
        </w:rPr>
        <w:t xml:space="preserve">jedoch </w:t>
      </w:r>
      <w:r w:rsidR="00736869" w:rsidRPr="45E3E713">
        <w:rPr>
          <w:rFonts w:ascii="Garamond" w:hAnsi="Garamond"/>
          <w:color w:val="000000" w:themeColor="text1"/>
          <w:sz w:val="22"/>
          <w:szCs w:val="22"/>
          <w:lang w:val="de-DE"/>
        </w:rPr>
        <w:t>nicht zurechnen lassen.</w:t>
      </w:r>
      <w:r w:rsidR="00D71115" w:rsidRPr="45E3E713">
        <w:rPr>
          <w:rFonts w:ascii="Garamond" w:hAnsi="Garamond"/>
          <w:color w:val="000000" w:themeColor="text1"/>
          <w:sz w:val="22"/>
          <w:szCs w:val="22"/>
          <w:lang w:val="de-DE"/>
        </w:rPr>
        <w:t xml:space="preserve"> </w:t>
      </w:r>
    </w:p>
    <w:p w14:paraId="0DDE611B" w14:textId="6A90418D" w:rsidR="00AA32C4" w:rsidRPr="00E77BA0" w:rsidRDefault="00AE3806"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13E25B3E">
        <w:rPr>
          <w:rFonts w:ascii="Garamond" w:hAnsi="Garamond"/>
          <w:color w:val="000000" w:themeColor="text1"/>
          <w:sz w:val="22"/>
          <w:szCs w:val="22"/>
          <w:lang w:val="de-DE"/>
        </w:rPr>
        <w:t>D</w:t>
      </w:r>
      <w:r w:rsidR="0070624C" w:rsidRPr="13E25B3E">
        <w:rPr>
          <w:rFonts w:ascii="Garamond" w:hAnsi="Garamond"/>
          <w:color w:val="000000" w:themeColor="text1"/>
          <w:sz w:val="22"/>
          <w:szCs w:val="22"/>
          <w:lang w:val="de-DE"/>
        </w:rPr>
        <w:t xml:space="preserve">er </w:t>
      </w:r>
      <w:r w:rsidR="000B55D6" w:rsidRPr="13E25B3E">
        <w:rPr>
          <w:rFonts w:ascii="Garamond" w:hAnsi="Garamond"/>
          <w:color w:val="000000" w:themeColor="text1"/>
          <w:sz w:val="22"/>
          <w:szCs w:val="22"/>
          <w:lang w:val="de-DE"/>
        </w:rPr>
        <w:t xml:space="preserve">Abschluss dieser Vereinbarung oder der </w:t>
      </w:r>
      <w:r w:rsidR="0070624C" w:rsidRPr="13E25B3E">
        <w:rPr>
          <w:rFonts w:ascii="Garamond" w:hAnsi="Garamond"/>
          <w:color w:val="000000" w:themeColor="text1"/>
          <w:sz w:val="22"/>
          <w:szCs w:val="22"/>
          <w:lang w:val="de-DE"/>
        </w:rPr>
        <w:t>Austausch von Vertraulichen Informationen</w:t>
      </w:r>
      <w:r w:rsidR="000B55D6" w:rsidRPr="13E25B3E">
        <w:rPr>
          <w:rFonts w:ascii="Garamond" w:hAnsi="Garamond"/>
          <w:color w:val="000000" w:themeColor="text1"/>
          <w:sz w:val="22"/>
          <w:szCs w:val="22"/>
          <w:lang w:val="de-DE"/>
        </w:rPr>
        <w:t xml:space="preserve"> darunter </w:t>
      </w:r>
      <w:r w:rsidRPr="13E25B3E" w:rsidDel="000B55D6">
        <w:rPr>
          <w:rFonts w:ascii="Garamond" w:hAnsi="Garamond"/>
          <w:color w:val="000000" w:themeColor="text1"/>
          <w:sz w:val="22"/>
          <w:szCs w:val="22"/>
          <w:lang w:val="de-DE"/>
        </w:rPr>
        <w:t xml:space="preserve">stellt für sich allein betrachtet keinen Vertrauenstatbestand dar und </w:t>
      </w:r>
      <w:r w:rsidR="000B55D6" w:rsidRPr="13E25B3E">
        <w:rPr>
          <w:rFonts w:ascii="Garamond" w:hAnsi="Garamond"/>
          <w:color w:val="000000" w:themeColor="text1"/>
          <w:sz w:val="22"/>
          <w:szCs w:val="22"/>
          <w:lang w:val="de-DE"/>
        </w:rPr>
        <w:t xml:space="preserve">verpflichtet keine Partei, die Geplante Transaktion </w:t>
      </w:r>
      <w:r w:rsidR="002B61D5" w:rsidRPr="13E25B3E">
        <w:rPr>
          <w:rFonts w:ascii="Garamond" w:hAnsi="Garamond"/>
          <w:color w:val="000000" w:themeColor="text1"/>
          <w:sz w:val="22"/>
          <w:szCs w:val="22"/>
          <w:lang w:val="de-DE"/>
        </w:rPr>
        <w:t xml:space="preserve">weiter zu verfolgen oder weitere Vertrauliche Informationen zur Verfügung zu stellen. </w:t>
      </w:r>
      <w:r w:rsidR="00D131F5" w:rsidRPr="13E25B3E">
        <w:rPr>
          <w:rFonts w:ascii="Garamond" w:hAnsi="Garamond"/>
          <w:color w:val="000000" w:themeColor="text1"/>
          <w:sz w:val="22"/>
          <w:szCs w:val="22"/>
          <w:lang w:val="de-DE"/>
        </w:rPr>
        <w:t xml:space="preserve">Jeder Partei steht es </w:t>
      </w:r>
      <w:r w:rsidR="00D35585" w:rsidRPr="13E25B3E">
        <w:rPr>
          <w:rFonts w:ascii="Garamond" w:hAnsi="Garamond"/>
          <w:color w:val="000000" w:themeColor="text1"/>
          <w:sz w:val="22"/>
          <w:szCs w:val="22"/>
          <w:lang w:val="de-DE"/>
        </w:rPr>
        <w:t xml:space="preserve">vor dem Hintergrund dieser Vereinbarung </w:t>
      </w:r>
      <w:r w:rsidR="00D131F5" w:rsidRPr="13E25B3E">
        <w:rPr>
          <w:rFonts w:ascii="Garamond" w:hAnsi="Garamond"/>
          <w:color w:val="000000" w:themeColor="text1"/>
          <w:sz w:val="22"/>
          <w:szCs w:val="22"/>
          <w:lang w:val="de-DE"/>
        </w:rPr>
        <w:t>frei, die Geplante Transaktion und/oder die Gespräche darüber mit der anderen Partei jederzeit zu unterbrechen oder ganz abzubrechen und Gespräche mit anderen Parteien aufzunehmen, fortzusetzen oder abzuschließen. Insbesondere darf der Gesellschafter die Gesellschaft oder Teile davon jederzeit an dritte Interessenten veräußern, soweit</w:t>
      </w:r>
      <w:r w:rsidR="00C56CAC" w:rsidRPr="13E25B3E">
        <w:rPr>
          <w:rFonts w:ascii="Garamond" w:hAnsi="Garamond"/>
          <w:color w:val="000000" w:themeColor="text1"/>
          <w:sz w:val="22"/>
          <w:szCs w:val="22"/>
          <w:lang w:val="de-DE"/>
        </w:rPr>
        <w:t xml:space="preserve"> nicht eine gesonderte, bindende, schriftliche Exklusivität zwischen den Parteien vereinbart ist oder wird (wenn und </w:t>
      </w:r>
      <w:proofErr w:type="gramStart"/>
      <w:r w:rsidR="00C56CAC" w:rsidRPr="13E25B3E">
        <w:rPr>
          <w:rFonts w:ascii="Garamond" w:hAnsi="Garamond"/>
          <w:color w:val="000000" w:themeColor="text1"/>
          <w:sz w:val="22"/>
          <w:szCs w:val="22"/>
          <w:lang w:val="de-DE"/>
        </w:rPr>
        <w:t>soweit</w:t>
      </w:r>
      <w:proofErr w:type="gramEnd"/>
      <w:r w:rsidR="00C56CAC" w:rsidRPr="13E25B3E">
        <w:rPr>
          <w:rFonts w:ascii="Garamond" w:hAnsi="Garamond"/>
          <w:color w:val="000000" w:themeColor="text1"/>
          <w:sz w:val="22"/>
          <w:szCs w:val="22"/>
          <w:lang w:val="de-DE"/>
        </w:rPr>
        <w:t>).</w:t>
      </w:r>
      <w:r w:rsidR="00D131F5" w:rsidRPr="13E25B3E">
        <w:rPr>
          <w:rFonts w:ascii="Garamond" w:hAnsi="Garamond"/>
          <w:color w:val="000000" w:themeColor="text1"/>
          <w:sz w:val="22"/>
          <w:szCs w:val="22"/>
          <w:lang w:val="de-DE"/>
        </w:rPr>
        <w:t xml:space="preserve"> </w:t>
      </w:r>
      <w:r w:rsidR="00A4212A" w:rsidRPr="13E25B3E">
        <w:rPr>
          <w:rFonts w:ascii="Garamond" w:hAnsi="Garamond"/>
          <w:color w:val="000000" w:themeColor="text1"/>
          <w:sz w:val="22"/>
          <w:szCs w:val="22"/>
          <w:lang w:val="de-DE"/>
        </w:rPr>
        <w:t>Auch ist die</w:t>
      </w:r>
      <w:r w:rsidR="00D71115" w:rsidRPr="13E25B3E">
        <w:rPr>
          <w:rFonts w:ascii="Garamond" w:hAnsi="Garamond"/>
          <w:color w:val="000000" w:themeColor="text1"/>
          <w:sz w:val="22"/>
          <w:szCs w:val="22"/>
          <w:lang w:val="de-DE"/>
        </w:rPr>
        <w:t xml:space="preserve"> Offenlegende Partei </w:t>
      </w:r>
      <w:r w:rsidR="00A02D15" w:rsidRPr="13E25B3E">
        <w:rPr>
          <w:rFonts w:ascii="Garamond" w:hAnsi="Garamond"/>
          <w:color w:val="000000" w:themeColor="text1"/>
          <w:sz w:val="22"/>
          <w:szCs w:val="22"/>
          <w:lang w:val="de-DE"/>
        </w:rPr>
        <w:t xml:space="preserve">vor dem Hintergrund dieser Vereinbarung </w:t>
      </w:r>
      <w:r w:rsidR="00D71115" w:rsidRPr="13E25B3E">
        <w:rPr>
          <w:rFonts w:ascii="Garamond" w:hAnsi="Garamond"/>
          <w:color w:val="000000" w:themeColor="text1"/>
          <w:sz w:val="22"/>
          <w:szCs w:val="22"/>
          <w:lang w:val="de-DE"/>
        </w:rPr>
        <w:t>nicht verpflichtet, Vertrauliche Informationen zur Verfügung zu stellen, zu aktualisieren oder zu korrigieren.</w:t>
      </w:r>
      <w:r w:rsidR="00D131F5" w:rsidRPr="13E25B3E">
        <w:rPr>
          <w:rFonts w:ascii="Garamond" w:hAnsi="Garamond"/>
          <w:color w:val="000000" w:themeColor="text1"/>
          <w:sz w:val="22"/>
          <w:szCs w:val="22"/>
          <w:lang w:val="de-DE"/>
        </w:rPr>
        <w:t xml:space="preserve"> </w:t>
      </w:r>
      <w:r w:rsidR="00085528" w:rsidRPr="13E25B3E">
        <w:rPr>
          <w:rFonts w:ascii="Garamond" w:hAnsi="Garamond"/>
          <w:color w:val="000000" w:themeColor="text1"/>
          <w:sz w:val="22"/>
          <w:szCs w:val="22"/>
          <w:lang w:val="de-DE"/>
        </w:rPr>
        <w:t xml:space="preserve">Anderweitige Offenlegungs- und Hinweispflichten </w:t>
      </w:r>
      <w:r w:rsidR="007768FA" w:rsidRPr="13E25B3E">
        <w:rPr>
          <w:rFonts w:ascii="Garamond" w:hAnsi="Garamond"/>
          <w:color w:val="000000" w:themeColor="text1"/>
          <w:sz w:val="22"/>
          <w:szCs w:val="22"/>
          <w:lang w:val="de-DE"/>
        </w:rPr>
        <w:t xml:space="preserve">bleiben davon jedoch </w:t>
      </w:r>
      <w:r w:rsidR="009B2B92" w:rsidRPr="13E25B3E">
        <w:rPr>
          <w:rFonts w:ascii="Garamond" w:hAnsi="Garamond"/>
          <w:color w:val="000000" w:themeColor="text1"/>
          <w:sz w:val="22"/>
          <w:szCs w:val="22"/>
          <w:lang w:val="de-DE"/>
        </w:rPr>
        <w:t>unberührt.</w:t>
      </w:r>
    </w:p>
    <w:p w14:paraId="3227DA55" w14:textId="5EDAC07C" w:rsidR="00C56CAC" w:rsidRPr="00E77BA0" w:rsidRDefault="00C56CAC"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 xml:space="preserve">Die </w:t>
      </w:r>
      <w:r w:rsidR="00B546D6" w:rsidRPr="00E77BA0">
        <w:rPr>
          <w:rFonts w:ascii="Garamond" w:hAnsi="Garamond"/>
          <w:color w:val="000000"/>
          <w:sz w:val="22"/>
          <w:szCs w:val="22"/>
          <w:lang w:val="de-DE"/>
        </w:rPr>
        <w:t xml:space="preserve">Vertraulichen Informationen </w:t>
      </w:r>
      <w:r w:rsidRPr="00E77BA0">
        <w:rPr>
          <w:rFonts w:ascii="Garamond" w:hAnsi="Garamond"/>
          <w:color w:val="000000"/>
          <w:sz w:val="22"/>
          <w:szCs w:val="22"/>
          <w:lang w:val="de-DE"/>
        </w:rPr>
        <w:t>verbleiben</w:t>
      </w:r>
      <w:r w:rsidR="00B546D6" w:rsidRPr="00E77BA0">
        <w:rPr>
          <w:rFonts w:ascii="Garamond" w:hAnsi="Garamond"/>
          <w:color w:val="000000"/>
          <w:sz w:val="22"/>
          <w:szCs w:val="22"/>
          <w:lang w:val="de-DE"/>
        </w:rPr>
        <w:t xml:space="preserve"> im</w:t>
      </w:r>
      <w:r w:rsidR="007E115F" w:rsidRPr="00E77BA0">
        <w:rPr>
          <w:rFonts w:ascii="Garamond" w:hAnsi="Garamond"/>
          <w:color w:val="000000"/>
          <w:sz w:val="22"/>
          <w:szCs w:val="22"/>
          <w:lang w:val="de-DE"/>
        </w:rPr>
        <w:t xml:space="preserve"> geistigen und gegeben</w:t>
      </w:r>
      <w:r w:rsidR="008C37F8" w:rsidRPr="00E77BA0">
        <w:rPr>
          <w:rFonts w:ascii="Garamond" w:hAnsi="Garamond"/>
          <w:color w:val="000000"/>
          <w:sz w:val="22"/>
          <w:szCs w:val="22"/>
          <w:lang w:val="de-DE"/>
        </w:rPr>
        <w:t>en</w:t>
      </w:r>
      <w:r w:rsidR="007E115F" w:rsidRPr="00E77BA0">
        <w:rPr>
          <w:rFonts w:ascii="Garamond" w:hAnsi="Garamond"/>
          <w:color w:val="000000"/>
          <w:sz w:val="22"/>
          <w:szCs w:val="22"/>
          <w:lang w:val="de-DE"/>
        </w:rPr>
        <w:t xml:space="preserve">falls </w:t>
      </w:r>
      <w:r w:rsidR="008C37F8" w:rsidRPr="00E77BA0">
        <w:rPr>
          <w:rFonts w:ascii="Garamond" w:hAnsi="Garamond"/>
          <w:color w:val="000000"/>
          <w:sz w:val="22"/>
          <w:szCs w:val="22"/>
          <w:lang w:val="de-DE"/>
        </w:rPr>
        <w:t>physischen</w:t>
      </w:r>
      <w:r w:rsidR="00B546D6" w:rsidRPr="00E77BA0">
        <w:rPr>
          <w:rFonts w:ascii="Garamond" w:hAnsi="Garamond"/>
          <w:color w:val="000000"/>
          <w:sz w:val="22"/>
          <w:szCs w:val="22"/>
          <w:lang w:val="de-DE"/>
        </w:rPr>
        <w:t xml:space="preserve"> Eigentum der Offenlegenden Partei bzw. ihrer</w:t>
      </w:r>
      <w:r w:rsidR="008C37F8" w:rsidRPr="00E77BA0">
        <w:rPr>
          <w:rFonts w:ascii="Garamond" w:hAnsi="Garamond"/>
          <w:color w:val="000000"/>
          <w:sz w:val="22"/>
          <w:szCs w:val="22"/>
          <w:lang w:val="de-DE"/>
        </w:rPr>
        <w:t xml:space="preserve"> betreffenden</w:t>
      </w:r>
      <w:r w:rsidR="00B546D6" w:rsidRPr="00E77BA0">
        <w:rPr>
          <w:rFonts w:ascii="Garamond" w:hAnsi="Garamond"/>
          <w:color w:val="000000"/>
          <w:sz w:val="22"/>
          <w:szCs w:val="22"/>
          <w:lang w:val="de-DE"/>
        </w:rPr>
        <w:t xml:space="preserve"> Stellvertreter. </w:t>
      </w:r>
      <w:r w:rsidR="007E115F" w:rsidRPr="00E77BA0">
        <w:rPr>
          <w:rFonts w:ascii="Garamond" w:hAnsi="Garamond"/>
          <w:color w:val="000000"/>
          <w:sz w:val="22"/>
          <w:szCs w:val="22"/>
          <w:lang w:val="de-DE"/>
        </w:rPr>
        <w:t xml:space="preserve">Die Offenlegung an die Empfangende Partei </w:t>
      </w:r>
      <w:r w:rsidR="008C37F8" w:rsidRPr="00E77BA0">
        <w:rPr>
          <w:rFonts w:ascii="Garamond" w:hAnsi="Garamond"/>
          <w:color w:val="000000"/>
          <w:sz w:val="22"/>
          <w:szCs w:val="22"/>
          <w:lang w:val="de-DE"/>
        </w:rPr>
        <w:t xml:space="preserve">begründet keine </w:t>
      </w:r>
      <w:r w:rsidR="00643789" w:rsidRPr="00E77BA0">
        <w:rPr>
          <w:rFonts w:ascii="Garamond" w:hAnsi="Garamond"/>
          <w:color w:val="000000"/>
          <w:sz w:val="22"/>
          <w:szCs w:val="22"/>
          <w:lang w:val="de-DE"/>
        </w:rPr>
        <w:t>Lizenzrechte, außer dem Nutzungsrecht nach dieser Vereinbarung (wenn und solange die Nutzung nach dieser Vereinbarung zulässig ist).</w:t>
      </w:r>
    </w:p>
    <w:p w14:paraId="7F65C64C" w14:textId="3100E8C4" w:rsidR="00047ECF" w:rsidRPr="00E77BA0" w:rsidRDefault="00990835"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Rückgabe oder Zerstörung</w:t>
      </w:r>
    </w:p>
    <w:p w14:paraId="50AC850B" w14:textId="2645354C" w:rsidR="004619C6" w:rsidRPr="00E77BA0" w:rsidRDefault="00990835"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bookmarkStart w:id="6" w:name="_Ref182585761"/>
      <w:r w:rsidRPr="00E77BA0">
        <w:rPr>
          <w:rFonts w:ascii="Garamond" w:hAnsi="Garamond"/>
          <w:color w:val="000000"/>
          <w:sz w:val="22"/>
          <w:szCs w:val="22"/>
          <w:lang w:val="de-DE"/>
        </w:rPr>
        <w:t xml:space="preserve">Die Empfangende Partei wird nach </w:t>
      </w:r>
      <w:r w:rsidR="004B6C73" w:rsidRPr="00E77BA0">
        <w:rPr>
          <w:rFonts w:ascii="Garamond" w:hAnsi="Garamond"/>
          <w:color w:val="000000"/>
          <w:sz w:val="22"/>
          <w:szCs w:val="22"/>
          <w:lang w:val="de-DE"/>
        </w:rPr>
        <w:t xml:space="preserve">jederzeit möglicher </w:t>
      </w:r>
      <w:r w:rsidR="117E781B" w:rsidRPr="00E77BA0">
        <w:rPr>
          <w:rFonts w:ascii="Garamond" w:hAnsi="Garamond"/>
          <w:color w:val="000000"/>
          <w:sz w:val="22"/>
          <w:szCs w:val="22"/>
          <w:lang w:val="de-DE"/>
        </w:rPr>
        <w:t xml:space="preserve">schriftlicher </w:t>
      </w:r>
      <w:r w:rsidRPr="00E77BA0">
        <w:rPr>
          <w:rFonts w:ascii="Garamond" w:hAnsi="Garamond"/>
          <w:color w:val="000000"/>
          <w:sz w:val="22"/>
          <w:szCs w:val="22"/>
          <w:lang w:val="de-DE"/>
        </w:rPr>
        <w:t xml:space="preserve">Aufforderung </w:t>
      </w:r>
      <w:r w:rsidR="004B6C73" w:rsidRPr="00E77BA0">
        <w:rPr>
          <w:rFonts w:ascii="Garamond" w:hAnsi="Garamond"/>
          <w:color w:val="000000"/>
          <w:sz w:val="22"/>
          <w:szCs w:val="22"/>
          <w:lang w:val="de-DE"/>
        </w:rPr>
        <w:t>durch die</w:t>
      </w:r>
      <w:r w:rsidRPr="00E77BA0">
        <w:rPr>
          <w:rFonts w:ascii="Garamond" w:hAnsi="Garamond"/>
          <w:color w:val="000000"/>
          <w:sz w:val="22"/>
          <w:szCs w:val="22"/>
          <w:lang w:val="de-DE"/>
        </w:rPr>
        <w:t xml:space="preserve"> Offenlegende Parte</w:t>
      </w:r>
      <w:r w:rsidR="004B6C73" w:rsidRPr="00E77BA0">
        <w:rPr>
          <w:rFonts w:ascii="Garamond" w:hAnsi="Garamond"/>
          <w:color w:val="000000"/>
          <w:sz w:val="22"/>
          <w:szCs w:val="22"/>
          <w:lang w:val="de-DE"/>
        </w:rPr>
        <w:t>i unverzüglich</w:t>
      </w:r>
      <w:r w:rsidRPr="00E77BA0">
        <w:rPr>
          <w:rFonts w:ascii="Garamond" w:hAnsi="Garamond"/>
          <w:color w:val="000000"/>
          <w:sz w:val="22"/>
          <w:szCs w:val="22"/>
          <w:lang w:val="de-DE"/>
        </w:rPr>
        <w:t xml:space="preserve"> sämtliche </w:t>
      </w:r>
      <w:r w:rsidR="00607C80" w:rsidRPr="00E77BA0">
        <w:rPr>
          <w:rFonts w:ascii="Garamond" w:hAnsi="Garamond"/>
          <w:color w:val="000000"/>
          <w:sz w:val="22"/>
          <w:szCs w:val="22"/>
          <w:lang w:val="de-DE"/>
        </w:rPr>
        <w:t>Vertrauliche</w:t>
      </w:r>
      <w:r w:rsidR="004B6C73" w:rsidRPr="00E77BA0">
        <w:rPr>
          <w:rFonts w:ascii="Garamond" w:hAnsi="Garamond"/>
          <w:color w:val="000000"/>
          <w:sz w:val="22"/>
          <w:szCs w:val="22"/>
          <w:lang w:val="de-DE"/>
        </w:rPr>
        <w:t>n</w:t>
      </w:r>
      <w:r w:rsidR="00607C80" w:rsidRPr="00E77BA0">
        <w:rPr>
          <w:rFonts w:ascii="Garamond" w:hAnsi="Garamond"/>
          <w:color w:val="000000"/>
          <w:sz w:val="22"/>
          <w:szCs w:val="22"/>
          <w:lang w:val="de-DE"/>
        </w:rPr>
        <w:t xml:space="preserve"> Informationen</w:t>
      </w:r>
      <w:r w:rsidRPr="00E77BA0">
        <w:rPr>
          <w:rFonts w:ascii="Garamond" w:hAnsi="Garamond"/>
          <w:color w:val="000000"/>
          <w:sz w:val="22"/>
          <w:szCs w:val="22"/>
          <w:lang w:val="de-DE"/>
        </w:rPr>
        <w:t xml:space="preserve"> nach Wahl de</w:t>
      </w:r>
      <w:r w:rsidR="00663F7B" w:rsidRPr="00E77BA0">
        <w:rPr>
          <w:rFonts w:ascii="Garamond" w:hAnsi="Garamond"/>
          <w:color w:val="000000"/>
          <w:sz w:val="22"/>
          <w:szCs w:val="22"/>
          <w:lang w:val="de-DE"/>
        </w:rPr>
        <w:t xml:space="preserve">r Empfangenden Partei </w:t>
      </w:r>
      <w:r w:rsidRPr="00E77BA0">
        <w:rPr>
          <w:rFonts w:ascii="Garamond" w:hAnsi="Garamond"/>
          <w:color w:val="000000"/>
          <w:sz w:val="22"/>
          <w:szCs w:val="22"/>
          <w:lang w:val="de-DE"/>
        </w:rPr>
        <w:t>zurückgeben</w:t>
      </w:r>
      <w:r w:rsidR="00161F9D" w:rsidRPr="00E77BA0">
        <w:rPr>
          <w:rFonts w:ascii="Garamond" w:hAnsi="Garamond"/>
          <w:color w:val="000000"/>
          <w:sz w:val="22"/>
          <w:szCs w:val="22"/>
          <w:lang w:val="de-DE"/>
        </w:rPr>
        <w:t xml:space="preserve"> (soweit </w:t>
      </w:r>
      <w:r w:rsidR="000D44B3" w:rsidRPr="00E77BA0">
        <w:rPr>
          <w:rFonts w:ascii="Garamond" w:hAnsi="Garamond"/>
          <w:color w:val="000000"/>
          <w:sz w:val="22"/>
          <w:szCs w:val="22"/>
          <w:lang w:val="de-DE"/>
        </w:rPr>
        <w:t>eine physische Rückgabe möglich) und/oder zerstören bzw. löschen</w:t>
      </w:r>
      <w:r w:rsidR="00B60D5B" w:rsidRPr="00E77BA0">
        <w:rPr>
          <w:rFonts w:ascii="Garamond" w:hAnsi="Garamond"/>
          <w:color w:val="000000"/>
          <w:sz w:val="22"/>
          <w:szCs w:val="22"/>
          <w:lang w:val="de-DE"/>
        </w:rPr>
        <w:t xml:space="preserve"> und sicherstellen, dass ihre Stellvertreter entsprechend verfahren.</w:t>
      </w:r>
      <w:bookmarkEnd w:id="6"/>
      <w:r w:rsidR="00B60D5B" w:rsidRPr="00E77BA0">
        <w:rPr>
          <w:rFonts w:ascii="Garamond" w:hAnsi="Garamond"/>
          <w:color w:val="000000"/>
          <w:sz w:val="22"/>
          <w:szCs w:val="22"/>
          <w:lang w:val="de-DE"/>
        </w:rPr>
        <w:t xml:space="preserve"> </w:t>
      </w:r>
      <w:r w:rsidR="003E3B7F" w:rsidRPr="00E77BA0">
        <w:rPr>
          <w:rFonts w:ascii="Garamond" w:hAnsi="Garamond"/>
          <w:color w:val="000000"/>
          <w:sz w:val="22"/>
          <w:szCs w:val="22"/>
          <w:lang w:val="de-DE"/>
        </w:rPr>
        <w:t xml:space="preserve">Dies gilt insbesondere auch für selbst erstellte </w:t>
      </w:r>
      <w:r w:rsidR="002B71FE">
        <w:rPr>
          <w:rFonts w:ascii="Garamond" w:hAnsi="Garamond"/>
          <w:color w:val="000000"/>
          <w:sz w:val="22"/>
          <w:szCs w:val="22"/>
          <w:lang w:val="de-DE"/>
        </w:rPr>
        <w:t>U</w:t>
      </w:r>
      <w:r w:rsidR="002B71FE" w:rsidRPr="00E77BA0">
        <w:rPr>
          <w:rFonts w:ascii="Garamond" w:hAnsi="Garamond"/>
          <w:color w:val="000000"/>
          <w:sz w:val="22"/>
          <w:szCs w:val="22"/>
          <w:lang w:val="de-DE"/>
        </w:rPr>
        <w:t xml:space="preserve">nterlagen </w:t>
      </w:r>
      <w:r w:rsidR="009A6550" w:rsidRPr="00E77BA0">
        <w:rPr>
          <w:rFonts w:ascii="Garamond" w:hAnsi="Garamond"/>
          <w:color w:val="000000"/>
          <w:sz w:val="22"/>
          <w:szCs w:val="22"/>
          <w:lang w:val="de-DE"/>
        </w:rPr>
        <w:t xml:space="preserve">im Sinne von Abschnitt </w:t>
      </w:r>
      <w:r w:rsidR="009A6550" w:rsidRPr="00E77BA0">
        <w:rPr>
          <w:rFonts w:ascii="Garamond" w:hAnsi="Garamond"/>
          <w:color w:val="000000"/>
          <w:sz w:val="22"/>
          <w:szCs w:val="22"/>
          <w:lang w:val="de-DE"/>
        </w:rPr>
        <w:fldChar w:fldCharType="begin"/>
      </w:r>
      <w:r w:rsidR="009A6550" w:rsidRPr="00E77BA0">
        <w:rPr>
          <w:rFonts w:ascii="Garamond" w:hAnsi="Garamond"/>
          <w:color w:val="000000"/>
          <w:sz w:val="22"/>
          <w:szCs w:val="22"/>
          <w:lang w:val="de-DE"/>
        </w:rPr>
        <w:instrText xml:space="preserve"> REF _Ref182817649 \r \h </w:instrText>
      </w:r>
      <w:r w:rsidR="00E77BA0">
        <w:rPr>
          <w:rFonts w:ascii="Garamond" w:hAnsi="Garamond"/>
          <w:color w:val="000000"/>
          <w:sz w:val="22"/>
          <w:szCs w:val="22"/>
          <w:lang w:val="de-DE"/>
        </w:rPr>
        <w:instrText xml:space="preserve"> \* MERGEFORMAT </w:instrText>
      </w:r>
      <w:r w:rsidR="009A6550" w:rsidRPr="00E77BA0">
        <w:rPr>
          <w:rFonts w:ascii="Garamond" w:hAnsi="Garamond"/>
          <w:color w:val="000000"/>
          <w:sz w:val="22"/>
          <w:szCs w:val="22"/>
          <w:lang w:val="de-DE"/>
        </w:rPr>
      </w:r>
      <w:r w:rsidR="009A6550" w:rsidRPr="00E77BA0">
        <w:rPr>
          <w:rFonts w:ascii="Garamond" w:hAnsi="Garamond"/>
          <w:color w:val="000000"/>
          <w:sz w:val="22"/>
          <w:szCs w:val="22"/>
          <w:lang w:val="de-DE"/>
        </w:rPr>
        <w:fldChar w:fldCharType="separate"/>
      </w:r>
      <w:r w:rsidR="009A6550" w:rsidRPr="00E77BA0">
        <w:rPr>
          <w:rFonts w:ascii="Garamond" w:hAnsi="Garamond"/>
          <w:color w:val="000000"/>
          <w:sz w:val="22"/>
          <w:szCs w:val="22"/>
          <w:lang w:val="de-DE"/>
        </w:rPr>
        <w:t>1.1.4</w:t>
      </w:r>
      <w:r w:rsidR="009A6550" w:rsidRPr="00E77BA0">
        <w:rPr>
          <w:rFonts w:ascii="Garamond" w:hAnsi="Garamond"/>
          <w:color w:val="000000"/>
          <w:sz w:val="22"/>
          <w:szCs w:val="22"/>
          <w:lang w:val="de-DE"/>
        </w:rPr>
        <w:fldChar w:fldCharType="end"/>
      </w:r>
      <w:r w:rsidR="009A6550" w:rsidRPr="00E77BA0">
        <w:rPr>
          <w:rFonts w:ascii="Garamond" w:hAnsi="Garamond"/>
          <w:color w:val="000000"/>
          <w:sz w:val="22"/>
          <w:szCs w:val="22"/>
          <w:lang w:val="de-DE"/>
        </w:rPr>
        <w:t>.</w:t>
      </w:r>
    </w:p>
    <w:p w14:paraId="05CE207B" w14:textId="561F7B4A" w:rsidR="004619C6" w:rsidRPr="00E77BA0" w:rsidRDefault="00F5222B"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bookmarkStart w:id="7" w:name="_Ref182586784"/>
      <w:r w:rsidRPr="00E77BA0">
        <w:rPr>
          <w:rFonts w:ascii="Garamond" w:hAnsi="Garamond"/>
          <w:color w:val="000000"/>
          <w:sz w:val="22"/>
          <w:szCs w:val="22"/>
          <w:lang w:val="de-DE"/>
        </w:rPr>
        <w:t xml:space="preserve">Abschnitt </w:t>
      </w:r>
      <w:r w:rsidRPr="00E77BA0">
        <w:rPr>
          <w:rFonts w:ascii="Garamond" w:hAnsi="Garamond"/>
          <w:color w:val="000000"/>
          <w:sz w:val="22"/>
          <w:szCs w:val="22"/>
          <w:lang w:val="de-DE"/>
        </w:rPr>
        <w:fldChar w:fldCharType="begin"/>
      </w:r>
      <w:r w:rsidRPr="00E77BA0">
        <w:rPr>
          <w:rFonts w:ascii="Garamond" w:hAnsi="Garamond"/>
          <w:color w:val="000000"/>
          <w:sz w:val="22"/>
          <w:szCs w:val="22"/>
          <w:lang w:val="de-DE"/>
        </w:rPr>
        <w:instrText xml:space="preserve"> REF _Ref182585761 \r \h </w:instrText>
      </w:r>
      <w:r w:rsidR="00E77BA0">
        <w:rPr>
          <w:rFonts w:ascii="Garamond" w:hAnsi="Garamond"/>
          <w:color w:val="000000"/>
          <w:sz w:val="22"/>
          <w:szCs w:val="22"/>
          <w:lang w:val="de-DE"/>
        </w:rPr>
        <w:instrText xml:space="preserve"> \* MERGEFORMAT </w:instrText>
      </w:r>
      <w:r w:rsidRPr="00E77BA0">
        <w:rPr>
          <w:rFonts w:ascii="Garamond" w:hAnsi="Garamond"/>
          <w:color w:val="000000"/>
          <w:sz w:val="22"/>
          <w:szCs w:val="22"/>
          <w:lang w:val="de-DE"/>
        </w:rPr>
      </w:r>
      <w:r w:rsidRPr="00E77BA0">
        <w:rPr>
          <w:rFonts w:ascii="Garamond" w:hAnsi="Garamond"/>
          <w:color w:val="000000"/>
          <w:sz w:val="22"/>
          <w:szCs w:val="22"/>
          <w:lang w:val="de-DE"/>
        </w:rPr>
        <w:fldChar w:fldCharType="separate"/>
      </w:r>
      <w:r w:rsidRPr="00E77BA0">
        <w:rPr>
          <w:rFonts w:ascii="Garamond" w:hAnsi="Garamond"/>
          <w:color w:val="000000"/>
          <w:sz w:val="22"/>
          <w:szCs w:val="22"/>
          <w:lang w:val="de-DE"/>
        </w:rPr>
        <w:t>5.1</w:t>
      </w:r>
      <w:r w:rsidRPr="00E77BA0">
        <w:rPr>
          <w:rFonts w:ascii="Garamond" w:hAnsi="Garamond"/>
          <w:color w:val="000000"/>
          <w:sz w:val="22"/>
          <w:szCs w:val="22"/>
          <w:lang w:val="de-DE"/>
        </w:rPr>
        <w:fldChar w:fldCharType="end"/>
      </w:r>
      <w:r w:rsidRPr="00E77BA0">
        <w:rPr>
          <w:rFonts w:ascii="Garamond" w:hAnsi="Garamond"/>
          <w:color w:val="000000"/>
          <w:sz w:val="22"/>
          <w:szCs w:val="22"/>
          <w:lang w:val="de-DE"/>
        </w:rPr>
        <w:t xml:space="preserve"> gilt nicht, soweit die </w:t>
      </w:r>
      <w:r w:rsidR="00FA2193" w:rsidRPr="00E77BA0">
        <w:rPr>
          <w:rFonts w:ascii="Garamond" w:hAnsi="Garamond"/>
          <w:color w:val="000000"/>
          <w:sz w:val="22"/>
          <w:szCs w:val="22"/>
          <w:lang w:val="de-DE"/>
        </w:rPr>
        <w:t>Empfangende Partei bzw. einer ihrer Stellvertreter</w:t>
      </w:r>
      <w:r w:rsidR="00990835" w:rsidRPr="00E77BA0">
        <w:rPr>
          <w:rFonts w:ascii="Garamond" w:hAnsi="Garamond"/>
          <w:color w:val="000000"/>
          <w:sz w:val="22"/>
          <w:szCs w:val="22"/>
          <w:lang w:val="de-DE"/>
        </w:rPr>
        <w:t xml:space="preserve"> gesetzlich oder aufgrund der Regelwerke einer Börse </w:t>
      </w:r>
      <w:r w:rsidR="009D382B" w:rsidRPr="00E77BA0">
        <w:rPr>
          <w:rFonts w:ascii="Garamond" w:hAnsi="Garamond"/>
          <w:color w:val="000000"/>
          <w:sz w:val="22"/>
          <w:szCs w:val="22"/>
          <w:lang w:val="de-DE"/>
        </w:rPr>
        <w:t xml:space="preserve">oder eines Berufstandes </w:t>
      </w:r>
      <w:r w:rsidR="00990835" w:rsidRPr="00E77BA0">
        <w:rPr>
          <w:rFonts w:ascii="Garamond" w:hAnsi="Garamond"/>
          <w:color w:val="000000"/>
          <w:sz w:val="22"/>
          <w:szCs w:val="22"/>
          <w:lang w:val="de-DE"/>
        </w:rPr>
        <w:t xml:space="preserve">oder durch Anordnung eines zuständigen Gerichts oder einer zuständigen Behörde oder sonstigen Einrichtung des öffentlichen Rechts oder </w:t>
      </w:r>
      <w:r w:rsidR="00D812FF" w:rsidRPr="00E77BA0">
        <w:rPr>
          <w:rFonts w:ascii="Garamond" w:hAnsi="Garamond"/>
          <w:color w:val="000000"/>
          <w:sz w:val="22"/>
          <w:szCs w:val="22"/>
          <w:lang w:val="de-DE"/>
        </w:rPr>
        <w:t xml:space="preserve">aufgrund </w:t>
      </w:r>
      <w:r w:rsidR="00990835" w:rsidRPr="00E77BA0">
        <w:rPr>
          <w:rFonts w:ascii="Garamond" w:hAnsi="Garamond"/>
          <w:color w:val="000000"/>
          <w:sz w:val="22"/>
          <w:szCs w:val="22"/>
          <w:lang w:val="de-DE"/>
        </w:rPr>
        <w:t>eigene</w:t>
      </w:r>
      <w:r w:rsidR="00D812FF" w:rsidRPr="00E77BA0">
        <w:rPr>
          <w:rFonts w:ascii="Garamond" w:hAnsi="Garamond"/>
          <w:color w:val="000000"/>
          <w:sz w:val="22"/>
          <w:szCs w:val="22"/>
          <w:lang w:val="de-DE"/>
        </w:rPr>
        <w:t>r</w:t>
      </w:r>
      <w:r w:rsidR="00990835" w:rsidRPr="00E77BA0">
        <w:rPr>
          <w:rFonts w:ascii="Garamond" w:hAnsi="Garamond"/>
          <w:color w:val="000000"/>
          <w:sz w:val="22"/>
          <w:szCs w:val="22"/>
          <w:lang w:val="de-DE"/>
        </w:rPr>
        <w:t xml:space="preserve"> angemessene</w:t>
      </w:r>
      <w:r w:rsidR="00D812FF" w:rsidRPr="00E77BA0">
        <w:rPr>
          <w:rFonts w:ascii="Garamond" w:hAnsi="Garamond"/>
          <w:color w:val="000000"/>
          <w:sz w:val="22"/>
          <w:szCs w:val="22"/>
          <w:lang w:val="de-DE"/>
        </w:rPr>
        <w:t>r, gutgläubiger</w:t>
      </w:r>
      <w:r w:rsidR="00990835" w:rsidRPr="00E77BA0">
        <w:rPr>
          <w:rFonts w:ascii="Garamond" w:hAnsi="Garamond"/>
          <w:color w:val="000000"/>
          <w:sz w:val="22"/>
          <w:szCs w:val="22"/>
          <w:lang w:val="de-DE"/>
        </w:rPr>
        <w:t xml:space="preserve"> Compliance- oder Aufbewahrungsvorschriften zur Aufbewahrung verpflichtet</w:t>
      </w:r>
      <w:r w:rsidR="00C77B09" w:rsidRPr="00E77BA0">
        <w:rPr>
          <w:rFonts w:ascii="Garamond" w:hAnsi="Garamond"/>
          <w:color w:val="000000"/>
          <w:sz w:val="22"/>
          <w:szCs w:val="22"/>
          <w:lang w:val="de-DE"/>
        </w:rPr>
        <w:t xml:space="preserve"> ist</w:t>
      </w:r>
      <w:r w:rsidR="00990835" w:rsidRPr="00E77BA0">
        <w:rPr>
          <w:rFonts w:ascii="Garamond" w:hAnsi="Garamond"/>
          <w:color w:val="000000"/>
          <w:sz w:val="22"/>
          <w:szCs w:val="22"/>
          <w:lang w:val="de-DE"/>
        </w:rPr>
        <w:t>. Vertrauliche Informationen, die in routinemäßig elektronisch abgespeicherten Dateien enthalten sind oder aufgrund von Notfallwiederherstellungsprozessen gespeichert werden, müssen</w:t>
      </w:r>
      <w:r w:rsidR="00C77B09" w:rsidRPr="00E77BA0">
        <w:rPr>
          <w:rFonts w:ascii="Garamond" w:hAnsi="Garamond"/>
          <w:color w:val="000000"/>
          <w:sz w:val="22"/>
          <w:szCs w:val="22"/>
          <w:lang w:val="de-DE"/>
        </w:rPr>
        <w:t xml:space="preserve"> ebenfalls</w:t>
      </w:r>
      <w:r w:rsidR="00990835" w:rsidRPr="00E77BA0">
        <w:rPr>
          <w:rFonts w:ascii="Garamond" w:hAnsi="Garamond"/>
          <w:color w:val="000000"/>
          <w:sz w:val="22"/>
          <w:szCs w:val="22"/>
          <w:lang w:val="de-DE"/>
        </w:rPr>
        <w:t xml:space="preserve"> nicht gelöscht werden, soweit dies nur mit unverhältnismäßigem Aufwand möglich wäre. Die so </w:t>
      </w:r>
      <w:r w:rsidR="00B675BB" w:rsidRPr="00E77BA0">
        <w:rPr>
          <w:rFonts w:ascii="Garamond" w:hAnsi="Garamond"/>
          <w:color w:val="000000"/>
          <w:sz w:val="22"/>
          <w:szCs w:val="22"/>
          <w:lang w:val="de-DE"/>
        </w:rPr>
        <w:t>aufbewahrten</w:t>
      </w:r>
      <w:r w:rsidR="00990835" w:rsidRPr="00E77BA0">
        <w:rPr>
          <w:rFonts w:ascii="Garamond" w:hAnsi="Garamond"/>
          <w:color w:val="000000"/>
          <w:sz w:val="22"/>
          <w:szCs w:val="22"/>
          <w:lang w:val="de-DE"/>
        </w:rPr>
        <w:t xml:space="preserve"> Vertraulichen Informationen sind </w:t>
      </w:r>
      <w:r w:rsidR="00C77B09" w:rsidRPr="00E77BA0">
        <w:rPr>
          <w:rFonts w:ascii="Garamond" w:hAnsi="Garamond"/>
          <w:color w:val="000000"/>
          <w:sz w:val="22"/>
          <w:szCs w:val="22"/>
          <w:lang w:val="de-DE"/>
        </w:rPr>
        <w:t xml:space="preserve">allerdings </w:t>
      </w:r>
      <w:r w:rsidR="00990835" w:rsidRPr="00E77BA0">
        <w:rPr>
          <w:rFonts w:ascii="Garamond" w:hAnsi="Garamond"/>
          <w:color w:val="000000"/>
          <w:sz w:val="22"/>
          <w:szCs w:val="22"/>
          <w:lang w:val="de-DE"/>
        </w:rPr>
        <w:t xml:space="preserve">weiterhin </w:t>
      </w:r>
      <w:r w:rsidR="00B675BB" w:rsidRPr="00E77BA0">
        <w:rPr>
          <w:rFonts w:ascii="Garamond" w:hAnsi="Garamond"/>
          <w:color w:val="000000"/>
          <w:sz w:val="22"/>
          <w:szCs w:val="22"/>
          <w:lang w:val="de-DE"/>
        </w:rPr>
        <w:t xml:space="preserve">nach dieser Vereinbarung </w:t>
      </w:r>
      <w:r w:rsidR="00990835" w:rsidRPr="00E77BA0">
        <w:rPr>
          <w:rFonts w:ascii="Garamond" w:hAnsi="Garamond"/>
          <w:color w:val="000000"/>
          <w:sz w:val="22"/>
          <w:szCs w:val="22"/>
          <w:lang w:val="de-DE"/>
        </w:rPr>
        <w:t>vertraulich zu behandeln</w:t>
      </w:r>
      <w:r w:rsidR="006311F1" w:rsidRPr="00E77BA0">
        <w:rPr>
          <w:rFonts w:ascii="Garamond" w:hAnsi="Garamond"/>
          <w:color w:val="000000"/>
          <w:sz w:val="22"/>
          <w:szCs w:val="22"/>
          <w:lang w:val="de-DE"/>
        </w:rPr>
        <w:t xml:space="preserve"> und gegen unberechtigten Zugriff zu schützen</w:t>
      </w:r>
      <w:r w:rsidR="00C77B09" w:rsidRPr="00E77BA0">
        <w:rPr>
          <w:rFonts w:ascii="Garamond" w:hAnsi="Garamond"/>
          <w:color w:val="000000"/>
          <w:sz w:val="22"/>
          <w:szCs w:val="22"/>
          <w:lang w:val="de-DE"/>
        </w:rPr>
        <w:t xml:space="preserve">, auch über den Ablauf dieser Vereinbarung hinaus, solange die betreffenden Informationen nicht </w:t>
      </w:r>
      <w:r w:rsidR="00B675BB" w:rsidRPr="00E77BA0">
        <w:rPr>
          <w:rFonts w:ascii="Garamond" w:hAnsi="Garamond"/>
          <w:color w:val="000000"/>
          <w:sz w:val="22"/>
          <w:szCs w:val="22"/>
          <w:lang w:val="de-DE"/>
        </w:rPr>
        <w:t xml:space="preserve">im Sinne von Abschnitt </w:t>
      </w:r>
      <w:r w:rsidR="00B675BB" w:rsidRPr="00E77BA0">
        <w:rPr>
          <w:rFonts w:ascii="Garamond" w:hAnsi="Garamond"/>
          <w:color w:val="000000"/>
          <w:sz w:val="22"/>
          <w:szCs w:val="22"/>
          <w:lang w:val="de-DE"/>
        </w:rPr>
        <w:fldChar w:fldCharType="begin"/>
      </w:r>
      <w:r w:rsidR="00B675BB" w:rsidRPr="00E77BA0">
        <w:rPr>
          <w:rFonts w:ascii="Garamond" w:hAnsi="Garamond"/>
          <w:color w:val="000000"/>
          <w:sz w:val="22"/>
          <w:szCs w:val="22"/>
          <w:lang w:val="de-DE"/>
        </w:rPr>
        <w:instrText xml:space="preserve"> REF _Ref182585959 \r \h </w:instrText>
      </w:r>
      <w:r w:rsidR="00E77BA0">
        <w:rPr>
          <w:rFonts w:ascii="Garamond" w:hAnsi="Garamond"/>
          <w:color w:val="000000"/>
          <w:sz w:val="22"/>
          <w:szCs w:val="22"/>
          <w:lang w:val="de-DE"/>
        </w:rPr>
        <w:instrText xml:space="preserve"> \* MERGEFORMAT </w:instrText>
      </w:r>
      <w:r w:rsidR="00B675BB" w:rsidRPr="00E77BA0">
        <w:rPr>
          <w:rFonts w:ascii="Garamond" w:hAnsi="Garamond"/>
          <w:color w:val="000000"/>
          <w:sz w:val="22"/>
          <w:szCs w:val="22"/>
          <w:lang w:val="de-DE"/>
        </w:rPr>
      </w:r>
      <w:r w:rsidR="00B675BB" w:rsidRPr="00E77BA0">
        <w:rPr>
          <w:rFonts w:ascii="Garamond" w:hAnsi="Garamond"/>
          <w:color w:val="000000"/>
          <w:sz w:val="22"/>
          <w:szCs w:val="22"/>
          <w:lang w:val="de-DE"/>
        </w:rPr>
        <w:fldChar w:fldCharType="separate"/>
      </w:r>
      <w:r w:rsidR="00B675BB" w:rsidRPr="00E77BA0">
        <w:rPr>
          <w:rFonts w:ascii="Garamond" w:hAnsi="Garamond"/>
          <w:color w:val="000000"/>
          <w:sz w:val="22"/>
          <w:szCs w:val="22"/>
          <w:lang w:val="de-DE"/>
        </w:rPr>
        <w:t>1.1.7</w:t>
      </w:r>
      <w:r w:rsidR="00B675BB" w:rsidRPr="00E77BA0">
        <w:rPr>
          <w:rFonts w:ascii="Garamond" w:hAnsi="Garamond"/>
          <w:color w:val="000000"/>
          <w:sz w:val="22"/>
          <w:szCs w:val="22"/>
          <w:lang w:val="de-DE"/>
        </w:rPr>
        <w:fldChar w:fldCharType="end"/>
      </w:r>
      <w:r w:rsidR="00B675BB" w:rsidRPr="00E77BA0">
        <w:rPr>
          <w:rFonts w:ascii="Garamond" w:hAnsi="Garamond"/>
          <w:color w:val="000000"/>
          <w:sz w:val="22"/>
          <w:szCs w:val="22"/>
          <w:lang w:val="de-DE"/>
        </w:rPr>
        <w:t xml:space="preserve"> </w:t>
      </w:r>
      <w:r w:rsidR="00C77B09" w:rsidRPr="00E77BA0">
        <w:rPr>
          <w:rFonts w:ascii="Garamond" w:hAnsi="Garamond"/>
          <w:color w:val="000000"/>
          <w:sz w:val="22"/>
          <w:szCs w:val="22"/>
          <w:lang w:val="de-DE"/>
        </w:rPr>
        <w:t>allgemein bekannt wer</w:t>
      </w:r>
      <w:r w:rsidR="006311F1" w:rsidRPr="00E77BA0">
        <w:rPr>
          <w:rFonts w:ascii="Garamond" w:hAnsi="Garamond"/>
          <w:color w:val="000000"/>
          <w:sz w:val="22"/>
          <w:szCs w:val="22"/>
          <w:lang w:val="de-DE"/>
        </w:rPr>
        <w:t>den</w:t>
      </w:r>
      <w:r w:rsidR="00990835" w:rsidRPr="00E77BA0">
        <w:rPr>
          <w:rFonts w:ascii="Garamond" w:hAnsi="Garamond"/>
          <w:color w:val="000000"/>
          <w:sz w:val="22"/>
          <w:szCs w:val="22"/>
          <w:lang w:val="de-DE"/>
        </w:rPr>
        <w:t>.</w:t>
      </w:r>
      <w:bookmarkEnd w:id="7"/>
      <w:r w:rsidR="00990835" w:rsidRPr="00E77BA0">
        <w:rPr>
          <w:rFonts w:ascii="Garamond" w:hAnsi="Garamond"/>
          <w:color w:val="000000"/>
          <w:sz w:val="22"/>
          <w:szCs w:val="22"/>
          <w:lang w:val="de-DE"/>
        </w:rPr>
        <w:t xml:space="preserve"> </w:t>
      </w:r>
    </w:p>
    <w:p w14:paraId="0CF86A7D" w14:textId="509DDCDB" w:rsidR="00990835" w:rsidRPr="00E77BA0" w:rsidRDefault="00B675BB"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50FB62F7">
        <w:rPr>
          <w:rFonts w:ascii="Garamond" w:hAnsi="Garamond"/>
          <w:color w:val="000000" w:themeColor="text1"/>
          <w:sz w:val="22"/>
          <w:szCs w:val="22"/>
          <w:lang w:val="de-DE"/>
        </w:rPr>
        <w:t xml:space="preserve">Die Empfangende Partei </w:t>
      </w:r>
      <w:r w:rsidR="00990835" w:rsidRPr="50FB62F7">
        <w:rPr>
          <w:rFonts w:ascii="Garamond" w:hAnsi="Garamond"/>
          <w:color w:val="000000" w:themeColor="text1"/>
          <w:sz w:val="22"/>
          <w:szCs w:val="22"/>
          <w:lang w:val="de-DE"/>
        </w:rPr>
        <w:t xml:space="preserve">hat </w:t>
      </w:r>
      <w:r w:rsidR="009D4810" w:rsidRPr="50FB62F7">
        <w:rPr>
          <w:rFonts w:ascii="Garamond" w:hAnsi="Garamond"/>
          <w:color w:val="000000" w:themeColor="text1"/>
          <w:sz w:val="22"/>
          <w:szCs w:val="22"/>
          <w:lang w:val="de-DE"/>
        </w:rPr>
        <w:t>der</w:t>
      </w:r>
      <w:r w:rsidRPr="50FB62F7">
        <w:rPr>
          <w:rFonts w:ascii="Garamond" w:hAnsi="Garamond"/>
          <w:color w:val="000000" w:themeColor="text1"/>
          <w:sz w:val="22"/>
          <w:szCs w:val="22"/>
          <w:lang w:val="de-DE"/>
        </w:rPr>
        <w:t xml:space="preserve"> Offenlegend</w:t>
      </w:r>
      <w:r w:rsidR="009D4810" w:rsidRPr="50FB62F7">
        <w:rPr>
          <w:rFonts w:ascii="Garamond" w:hAnsi="Garamond"/>
          <w:color w:val="000000" w:themeColor="text1"/>
          <w:sz w:val="22"/>
          <w:szCs w:val="22"/>
          <w:lang w:val="de-DE"/>
        </w:rPr>
        <w:t>en</w:t>
      </w:r>
      <w:r w:rsidRPr="50FB62F7">
        <w:rPr>
          <w:rFonts w:ascii="Garamond" w:hAnsi="Garamond"/>
          <w:color w:val="000000" w:themeColor="text1"/>
          <w:sz w:val="22"/>
          <w:szCs w:val="22"/>
          <w:lang w:val="de-DE"/>
        </w:rPr>
        <w:t xml:space="preserve"> Partei </w:t>
      </w:r>
      <w:r w:rsidR="00990835" w:rsidRPr="50FB62F7">
        <w:rPr>
          <w:rFonts w:ascii="Garamond" w:hAnsi="Garamond"/>
          <w:color w:val="000000" w:themeColor="text1"/>
          <w:sz w:val="22"/>
          <w:szCs w:val="22"/>
          <w:lang w:val="de-DE"/>
        </w:rPr>
        <w:t xml:space="preserve">nach </w:t>
      </w:r>
      <w:r w:rsidR="009D4810" w:rsidRPr="50FB62F7">
        <w:rPr>
          <w:rFonts w:ascii="Garamond" w:hAnsi="Garamond"/>
          <w:color w:val="000000" w:themeColor="text1"/>
          <w:sz w:val="22"/>
          <w:szCs w:val="22"/>
          <w:lang w:val="de-DE"/>
        </w:rPr>
        <w:t xml:space="preserve">deren </w:t>
      </w:r>
      <w:r w:rsidR="69463188" w:rsidRPr="50FB62F7">
        <w:rPr>
          <w:rFonts w:ascii="Garamond" w:hAnsi="Garamond"/>
          <w:color w:val="000000" w:themeColor="text1"/>
          <w:sz w:val="22"/>
          <w:szCs w:val="22"/>
          <w:lang w:val="de-DE"/>
        </w:rPr>
        <w:t xml:space="preserve">schriftlicher </w:t>
      </w:r>
      <w:r w:rsidR="00990835" w:rsidRPr="50FB62F7">
        <w:rPr>
          <w:rFonts w:ascii="Garamond" w:hAnsi="Garamond"/>
          <w:color w:val="000000" w:themeColor="text1"/>
          <w:sz w:val="22"/>
          <w:szCs w:val="22"/>
          <w:lang w:val="de-DE"/>
        </w:rPr>
        <w:t xml:space="preserve">Aufforderung schriftlich mitzuteilen, welche Vertraulichen Informationen </w:t>
      </w:r>
      <w:r w:rsidR="007054FC" w:rsidRPr="50FB62F7">
        <w:rPr>
          <w:rFonts w:ascii="Garamond" w:hAnsi="Garamond"/>
          <w:color w:val="000000" w:themeColor="text1"/>
          <w:sz w:val="22"/>
          <w:szCs w:val="22"/>
          <w:lang w:val="de-DE"/>
        </w:rPr>
        <w:t>wann</w:t>
      </w:r>
      <w:r w:rsidR="00990835" w:rsidRPr="50FB62F7">
        <w:rPr>
          <w:rFonts w:ascii="Garamond" w:hAnsi="Garamond"/>
          <w:color w:val="000000" w:themeColor="text1"/>
          <w:sz w:val="22"/>
          <w:szCs w:val="22"/>
          <w:lang w:val="de-DE"/>
        </w:rPr>
        <w:t xml:space="preserve"> zerstört oder gelöscht worden sind</w:t>
      </w:r>
      <w:r w:rsidR="007054FC" w:rsidRPr="50FB62F7">
        <w:rPr>
          <w:rFonts w:ascii="Garamond" w:hAnsi="Garamond"/>
          <w:color w:val="000000" w:themeColor="text1"/>
          <w:sz w:val="22"/>
          <w:szCs w:val="22"/>
          <w:lang w:val="de-DE"/>
        </w:rPr>
        <w:t xml:space="preserve"> und welche nicht (einschließlich des betreffenden Grundes).</w:t>
      </w:r>
    </w:p>
    <w:p w14:paraId="0CC43577" w14:textId="190FCC45" w:rsidR="007054FC" w:rsidRPr="00E77BA0" w:rsidRDefault="007054FC"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Kommunikation</w:t>
      </w:r>
    </w:p>
    <w:p w14:paraId="273FF159" w14:textId="754439AC" w:rsidR="00AA32C4" w:rsidRPr="00E77BA0" w:rsidRDefault="007054FC"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Die Parteien werden die vereinbarten Kommunikationslinien einhalten. Insbesondere wird der</w:t>
      </w:r>
      <w:r w:rsidR="006F5FEE" w:rsidRPr="00E77BA0">
        <w:rPr>
          <w:rFonts w:ascii="Garamond" w:hAnsi="Garamond"/>
          <w:color w:val="000000"/>
          <w:sz w:val="22"/>
          <w:szCs w:val="22"/>
          <w:lang w:val="de-DE"/>
        </w:rPr>
        <w:t xml:space="preserve"> Interessent </w:t>
      </w:r>
      <w:r w:rsidR="00BB432A" w:rsidRPr="00E77BA0">
        <w:rPr>
          <w:rFonts w:ascii="Garamond" w:hAnsi="Garamond"/>
          <w:color w:val="000000"/>
          <w:sz w:val="22"/>
          <w:szCs w:val="22"/>
          <w:lang w:val="de-DE"/>
        </w:rPr>
        <w:t xml:space="preserve">für Zwecke der Geplanten Transaktion </w:t>
      </w:r>
      <w:r w:rsidR="00FD54E3" w:rsidRPr="00E77BA0">
        <w:rPr>
          <w:rFonts w:ascii="Garamond" w:hAnsi="Garamond"/>
          <w:color w:val="000000"/>
          <w:sz w:val="22"/>
          <w:szCs w:val="22"/>
          <w:lang w:val="de-DE"/>
        </w:rPr>
        <w:t xml:space="preserve">keine Stellvertreter des Gesellschafters oder der Gesellschaft </w:t>
      </w:r>
      <w:r w:rsidR="003E3948" w:rsidRPr="00E77BA0">
        <w:rPr>
          <w:rFonts w:ascii="Garamond" w:hAnsi="Garamond"/>
          <w:color w:val="000000"/>
          <w:sz w:val="22"/>
          <w:szCs w:val="22"/>
          <w:lang w:val="de-DE"/>
        </w:rPr>
        <w:t xml:space="preserve">ohne gesonderte Zustimmung </w:t>
      </w:r>
      <w:r w:rsidR="00FD54E3" w:rsidRPr="00E77BA0">
        <w:rPr>
          <w:rFonts w:ascii="Garamond" w:hAnsi="Garamond"/>
          <w:color w:val="000000"/>
          <w:sz w:val="22"/>
          <w:szCs w:val="22"/>
          <w:lang w:val="de-DE"/>
        </w:rPr>
        <w:t xml:space="preserve">kontaktieren, </w:t>
      </w:r>
      <w:r w:rsidR="00216529" w:rsidRPr="00E77BA0">
        <w:rPr>
          <w:rFonts w:ascii="Garamond" w:hAnsi="Garamond"/>
          <w:color w:val="000000"/>
          <w:sz w:val="22"/>
          <w:szCs w:val="22"/>
          <w:lang w:val="de-DE"/>
        </w:rPr>
        <w:t xml:space="preserve">ausgenommen </w:t>
      </w:r>
      <w:r w:rsidR="00986A97" w:rsidRPr="00E77BA0">
        <w:rPr>
          <w:rFonts w:ascii="Garamond" w:hAnsi="Garamond"/>
          <w:color w:val="000000"/>
          <w:sz w:val="22"/>
          <w:szCs w:val="22"/>
          <w:lang w:val="de-DE"/>
        </w:rPr>
        <w:t>[</w:t>
      </w:r>
      <w:r w:rsidR="001B6DCC" w:rsidRPr="00E77BA0">
        <w:rPr>
          <w:rFonts w:ascii="Garamond" w:hAnsi="Garamond"/>
          <w:i/>
          <w:iCs/>
          <w:color w:val="000000"/>
          <w:sz w:val="22"/>
          <w:szCs w:val="22"/>
          <w:lang w:val="de-DE"/>
        </w:rPr>
        <w:t>Kontaktpersonen mit Kontaktdetails auflisten</w:t>
      </w:r>
      <w:r w:rsidR="00986A97" w:rsidRPr="00E77BA0">
        <w:rPr>
          <w:rFonts w:ascii="Garamond" w:hAnsi="Garamond"/>
          <w:color w:val="000000"/>
          <w:sz w:val="22"/>
          <w:szCs w:val="22"/>
          <w:lang w:val="de-DE"/>
        </w:rPr>
        <w:t>]</w:t>
      </w:r>
      <w:r w:rsidR="001B6DCC" w:rsidRPr="00E77BA0">
        <w:rPr>
          <w:rFonts w:ascii="Garamond" w:hAnsi="Garamond"/>
          <w:color w:val="000000"/>
          <w:sz w:val="22"/>
          <w:szCs w:val="22"/>
          <w:lang w:val="de-DE"/>
        </w:rPr>
        <w:t xml:space="preserve">. </w:t>
      </w:r>
    </w:p>
    <w:p w14:paraId="5C4A938D" w14:textId="187419EE" w:rsidR="00981F60" w:rsidRPr="00E77BA0" w:rsidRDefault="00981F60"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50FB62F7">
        <w:rPr>
          <w:rFonts w:ascii="Garamond" w:hAnsi="Garamond"/>
          <w:b/>
          <w:bCs/>
          <w:color w:val="000000" w:themeColor="text1"/>
          <w:sz w:val="22"/>
          <w:szCs w:val="22"/>
          <w:lang w:val="de-DE"/>
        </w:rPr>
        <w:t>Abwerbeverbot</w:t>
      </w:r>
      <w:r w:rsidRPr="50FB62F7">
        <w:rPr>
          <w:rStyle w:val="FootnoteReference"/>
          <w:rFonts w:ascii="Garamond" w:hAnsi="Garamond"/>
          <w:b/>
          <w:bCs/>
          <w:color w:val="000000" w:themeColor="text1"/>
          <w:sz w:val="22"/>
          <w:szCs w:val="22"/>
          <w:lang w:val="de-DE"/>
        </w:rPr>
        <w:footnoteReference w:id="6"/>
      </w:r>
    </w:p>
    <w:p w14:paraId="340B7EAF" w14:textId="41E3A496" w:rsidR="00981F60" w:rsidRPr="00E77BA0" w:rsidRDefault="00981F60"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lastRenderedPageBreak/>
        <w:t xml:space="preserve">Die Parteien </w:t>
      </w:r>
      <w:r w:rsidR="00EC021C" w:rsidRPr="00E77BA0">
        <w:rPr>
          <w:rFonts w:ascii="Garamond" w:hAnsi="Garamond"/>
          <w:color w:val="000000"/>
          <w:sz w:val="22"/>
          <w:szCs w:val="22"/>
          <w:lang w:val="de-DE"/>
        </w:rPr>
        <w:t>verpflichten sich</w:t>
      </w:r>
      <w:r w:rsidR="00FE6AB9" w:rsidRPr="00E77BA0">
        <w:rPr>
          <w:rFonts w:ascii="Garamond" w:hAnsi="Garamond"/>
          <w:color w:val="000000"/>
          <w:sz w:val="22"/>
          <w:szCs w:val="22"/>
          <w:lang w:val="de-DE"/>
        </w:rPr>
        <w:t xml:space="preserve"> für die Dauer dieser Vereinbarung und für </w:t>
      </w:r>
      <w:r w:rsidR="000C7196" w:rsidRPr="00E77BA0">
        <w:rPr>
          <w:rFonts w:ascii="Garamond" w:hAnsi="Garamond"/>
          <w:color w:val="000000"/>
          <w:sz w:val="22"/>
          <w:szCs w:val="22"/>
          <w:lang w:val="de-DE"/>
        </w:rPr>
        <w:t>[</w:t>
      </w:r>
      <w:r w:rsidR="00FE6AB9" w:rsidRPr="00E77BA0">
        <w:rPr>
          <w:rFonts w:ascii="Garamond" w:hAnsi="Garamond"/>
          <w:color w:val="000000"/>
          <w:sz w:val="22"/>
          <w:szCs w:val="22"/>
          <w:lang w:val="de-DE"/>
        </w:rPr>
        <w:t>ein</w:t>
      </w:r>
      <w:r w:rsidR="000C7196" w:rsidRPr="00E77BA0">
        <w:rPr>
          <w:rFonts w:ascii="Garamond" w:hAnsi="Garamond"/>
          <w:color w:val="000000"/>
          <w:sz w:val="22"/>
          <w:szCs w:val="22"/>
          <w:lang w:val="de-DE"/>
        </w:rPr>
        <w:t>]</w:t>
      </w:r>
      <w:r w:rsidR="00FE6AB9" w:rsidRPr="00E77BA0">
        <w:rPr>
          <w:rFonts w:ascii="Garamond" w:hAnsi="Garamond"/>
          <w:color w:val="000000"/>
          <w:sz w:val="22"/>
          <w:szCs w:val="22"/>
          <w:lang w:val="de-DE"/>
        </w:rPr>
        <w:t xml:space="preserve"> Jahr nach ihrer Kündigung</w:t>
      </w:r>
      <w:r w:rsidR="000C7196" w:rsidRPr="00E77BA0">
        <w:rPr>
          <w:rFonts w:ascii="Garamond" w:hAnsi="Garamond"/>
          <w:color w:val="000000"/>
          <w:sz w:val="22"/>
          <w:szCs w:val="22"/>
          <w:lang w:val="de-DE"/>
        </w:rPr>
        <w:t xml:space="preserve"> oder dem nachweislichen Abbruch der Gespräche über die Geplante Transaktion</w:t>
      </w:r>
      <w:r w:rsidR="00EC021C" w:rsidRPr="00E77BA0">
        <w:rPr>
          <w:rFonts w:ascii="Garamond" w:hAnsi="Garamond"/>
          <w:color w:val="000000"/>
          <w:sz w:val="22"/>
          <w:szCs w:val="22"/>
          <w:lang w:val="de-DE"/>
        </w:rPr>
        <w:t xml:space="preserve">, keine </w:t>
      </w:r>
      <w:r w:rsidR="00795374" w:rsidRPr="00E77BA0">
        <w:rPr>
          <w:rFonts w:ascii="Garamond" w:hAnsi="Garamond"/>
          <w:color w:val="000000"/>
          <w:sz w:val="22"/>
          <w:szCs w:val="22"/>
          <w:lang w:val="de-DE"/>
        </w:rPr>
        <w:t xml:space="preserve">Organmitglieder oder </w:t>
      </w:r>
      <w:r w:rsidR="00EC021C" w:rsidRPr="00E77BA0">
        <w:rPr>
          <w:rFonts w:ascii="Garamond" w:hAnsi="Garamond"/>
          <w:color w:val="000000"/>
          <w:sz w:val="22"/>
          <w:szCs w:val="22"/>
          <w:lang w:val="de-DE"/>
        </w:rPr>
        <w:t xml:space="preserve">Angestellten der anderen Partei bzw. </w:t>
      </w:r>
      <w:r w:rsidR="00F15BB2" w:rsidRPr="00E77BA0">
        <w:rPr>
          <w:rFonts w:ascii="Garamond" w:hAnsi="Garamond"/>
          <w:color w:val="000000"/>
          <w:sz w:val="22"/>
          <w:szCs w:val="22"/>
          <w:lang w:val="de-DE"/>
        </w:rPr>
        <w:t>deren</w:t>
      </w:r>
      <w:r w:rsidR="00EC021C" w:rsidRPr="00E77BA0">
        <w:rPr>
          <w:rFonts w:ascii="Garamond" w:hAnsi="Garamond"/>
          <w:color w:val="000000"/>
          <w:sz w:val="22"/>
          <w:szCs w:val="22"/>
          <w:lang w:val="de-DE"/>
        </w:rPr>
        <w:t xml:space="preserve"> Verbundenen Unternehmen, mit denen sie im Rahmen der Geplanten Transaktion</w:t>
      </w:r>
      <w:r w:rsidR="00FE6AB9" w:rsidRPr="00E77BA0">
        <w:rPr>
          <w:rFonts w:ascii="Garamond" w:hAnsi="Garamond"/>
          <w:color w:val="000000"/>
          <w:sz w:val="22"/>
          <w:szCs w:val="22"/>
          <w:lang w:val="de-DE"/>
        </w:rPr>
        <w:t xml:space="preserve"> Kontakt hatten, aktiv abzuwerben und die Parteien stellen sich</w:t>
      </w:r>
      <w:r w:rsidR="00C03BD0" w:rsidRPr="00E77BA0">
        <w:rPr>
          <w:rFonts w:ascii="Garamond" w:hAnsi="Garamond"/>
          <w:color w:val="000000"/>
          <w:sz w:val="22"/>
          <w:szCs w:val="22"/>
          <w:lang w:val="de-DE"/>
        </w:rPr>
        <w:t>er</w:t>
      </w:r>
      <w:r w:rsidR="00FE6AB9" w:rsidRPr="00E77BA0">
        <w:rPr>
          <w:rFonts w:ascii="Garamond" w:hAnsi="Garamond"/>
          <w:color w:val="000000"/>
          <w:sz w:val="22"/>
          <w:szCs w:val="22"/>
          <w:lang w:val="de-DE"/>
        </w:rPr>
        <w:t xml:space="preserve">, dass sich auch ihre Stellvertreter daran halten. </w:t>
      </w:r>
      <w:r w:rsidR="00285DC3" w:rsidRPr="00E77BA0">
        <w:rPr>
          <w:rFonts w:ascii="Garamond" w:hAnsi="Garamond"/>
          <w:color w:val="000000"/>
          <w:sz w:val="22"/>
          <w:szCs w:val="22"/>
          <w:lang w:val="de-DE"/>
        </w:rPr>
        <w:t xml:space="preserve">Ein aktives Abwerben stellt es nicht dar, wenn sich ein </w:t>
      </w:r>
      <w:r w:rsidR="00307943" w:rsidRPr="00E77BA0">
        <w:rPr>
          <w:rFonts w:ascii="Garamond" w:hAnsi="Garamond"/>
          <w:color w:val="000000"/>
          <w:sz w:val="22"/>
          <w:szCs w:val="22"/>
          <w:lang w:val="de-DE"/>
        </w:rPr>
        <w:t>Organmitglied/</w:t>
      </w:r>
      <w:r w:rsidR="00285DC3" w:rsidRPr="00E77BA0">
        <w:rPr>
          <w:rFonts w:ascii="Garamond" w:hAnsi="Garamond"/>
          <w:color w:val="000000"/>
          <w:sz w:val="22"/>
          <w:szCs w:val="22"/>
          <w:lang w:val="de-DE"/>
        </w:rPr>
        <w:t xml:space="preserve">Mitarbeiter der anderen Partei oder ihres Verbundenen Unternehmens auf eine allgemeine Stellenausschreibung von selbst und ohne gesonderten Hinweis bewirbt oder </w:t>
      </w:r>
      <w:r w:rsidR="003E7780" w:rsidRPr="00E77BA0">
        <w:rPr>
          <w:rFonts w:ascii="Garamond" w:hAnsi="Garamond"/>
          <w:color w:val="000000"/>
          <w:sz w:val="22"/>
          <w:szCs w:val="22"/>
          <w:lang w:val="de-DE"/>
        </w:rPr>
        <w:t>die Gespräche nach</w:t>
      </w:r>
      <w:r w:rsidR="00612433" w:rsidRPr="00E77BA0">
        <w:rPr>
          <w:rFonts w:ascii="Garamond" w:hAnsi="Garamond"/>
          <w:color w:val="000000"/>
          <w:sz w:val="22"/>
          <w:szCs w:val="22"/>
          <w:lang w:val="de-DE"/>
        </w:rPr>
        <w:t xml:space="preserve">weislich </w:t>
      </w:r>
      <w:r w:rsidR="004E1160" w:rsidRPr="00E77BA0">
        <w:rPr>
          <w:rFonts w:ascii="Garamond" w:hAnsi="Garamond"/>
          <w:color w:val="000000"/>
          <w:sz w:val="22"/>
          <w:szCs w:val="22"/>
          <w:lang w:val="de-DE"/>
        </w:rPr>
        <w:t xml:space="preserve">erst </w:t>
      </w:r>
      <w:r w:rsidR="00612433" w:rsidRPr="00E77BA0">
        <w:rPr>
          <w:rFonts w:ascii="Garamond" w:hAnsi="Garamond"/>
          <w:color w:val="000000"/>
          <w:sz w:val="22"/>
          <w:szCs w:val="22"/>
          <w:lang w:val="de-DE"/>
        </w:rPr>
        <w:t>nach</w:t>
      </w:r>
      <w:r w:rsidR="003E7780" w:rsidRPr="00E77BA0">
        <w:rPr>
          <w:rFonts w:ascii="Garamond" w:hAnsi="Garamond"/>
          <w:color w:val="000000"/>
          <w:sz w:val="22"/>
          <w:szCs w:val="22"/>
          <w:lang w:val="de-DE"/>
        </w:rPr>
        <w:t xml:space="preserve"> </w:t>
      </w:r>
      <w:r w:rsidR="00612433" w:rsidRPr="00E77BA0">
        <w:rPr>
          <w:rFonts w:ascii="Garamond" w:hAnsi="Garamond"/>
          <w:color w:val="000000"/>
          <w:sz w:val="22"/>
          <w:szCs w:val="22"/>
          <w:lang w:val="de-DE"/>
        </w:rPr>
        <w:t>dem Ende</w:t>
      </w:r>
      <w:r w:rsidR="003E7780" w:rsidRPr="00E77BA0">
        <w:rPr>
          <w:rFonts w:ascii="Garamond" w:hAnsi="Garamond"/>
          <w:color w:val="000000"/>
          <w:sz w:val="22"/>
          <w:szCs w:val="22"/>
          <w:lang w:val="de-DE"/>
        </w:rPr>
        <w:t xml:space="preserve"> des Anstellungsverhältnisses </w:t>
      </w:r>
      <w:r w:rsidR="00612433" w:rsidRPr="00E77BA0">
        <w:rPr>
          <w:rFonts w:ascii="Garamond" w:hAnsi="Garamond"/>
          <w:color w:val="000000"/>
          <w:sz w:val="22"/>
          <w:szCs w:val="22"/>
          <w:lang w:val="de-DE"/>
        </w:rPr>
        <w:t>aufgenommen werden (und die Beendigung nicht für diese Zwecke veranlasst war).</w:t>
      </w:r>
      <w:r w:rsidR="004E1160" w:rsidRPr="00E77BA0">
        <w:rPr>
          <w:rFonts w:ascii="Garamond" w:hAnsi="Garamond"/>
          <w:color w:val="000000"/>
          <w:sz w:val="22"/>
          <w:szCs w:val="22"/>
          <w:lang w:val="de-DE"/>
        </w:rPr>
        <w:t xml:space="preserve"> Im Zweifel ist die Partei beweispflichtig, die </w:t>
      </w:r>
      <w:r w:rsidR="00307943" w:rsidRPr="00E77BA0">
        <w:rPr>
          <w:rFonts w:ascii="Garamond" w:hAnsi="Garamond"/>
          <w:color w:val="000000"/>
          <w:sz w:val="22"/>
          <w:szCs w:val="22"/>
          <w:lang w:val="de-DE"/>
        </w:rPr>
        <w:t>das Organmitglied/Mitarbeiter der anderen Partei nachträglich anstellt.</w:t>
      </w:r>
    </w:p>
    <w:p w14:paraId="2D308FC3" w14:textId="7DFAD6E9" w:rsidR="003E3948" w:rsidRPr="00E77BA0" w:rsidRDefault="003E3948"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Vertrag zugunsten Dritter</w:t>
      </w:r>
    </w:p>
    <w:p w14:paraId="122B736D" w14:textId="2DD13713" w:rsidR="00AA32C4" w:rsidRPr="00E77BA0" w:rsidRDefault="006F5FEE"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Diese Vereinbarung</w:t>
      </w:r>
      <w:r w:rsidR="00BF6469" w:rsidRPr="00E77BA0">
        <w:rPr>
          <w:rFonts w:ascii="Garamond" w:hAnsi="Garamond"/>
          <w:color w:val="000000"/>
          <w:sz w:val="22"/>
          <w:szCs w:val="22"/>
          <w:lang w:val="de-DE"/>
        </w:rPr>
        <w:t xml:space="preserve"> schützt nicht nur die Parteien direkt, sondern indirekt auch die Stellvertreter der betreffenden Partei und deren Vertrauliche Informationen (</w:t>
      </w:r>
      <w:r w:rsidRPr="00E77BA0">
        <w:rPr>
          <w:rFonts w:ascii="Garamond" w:hAnsi="Garamond"/>
          <w:color w:val="000000"/>
          <w:sz w:val="22"/>
          <w:szCs w:val="22"/>
          <w:lang w:val="de-DE"/>
        </w:rPr>
        <w:t xml:space="preserve">Vertrag zugunsten Dritter im Sinne von </w:t>
      </w:r>
      <w:r w:rsidRPr="00E77BA0">
        <w:rPr>
          <w:rStyle w:val="zit"/>
          <w:rFonts w:ascii="Garamond" w:hAnsi="Garamond"/>
          <w:color w:val="000000"/>
          <w:sz w:val="22"/>
          <w:szCs w:val="22"/>
          <w:lang w:val="de-DE"/>
        </w:rPr>
        <w:t>§ </w:t>
      </w:r>
      <w:r w:rsidR="002911E2">
        <w:fldChar w:fldCharType="begin"/>
      </w:r>
      <w:r w:rsidR="002911E2" w:rsidRPr="00663FB6">
        <w:rPr>
          <w:lang w:val="de-DE"/>
        </w:rPr>
        <w:instrText>HYPERLINK "https://beck-online.beck.de/?typ=reference&amp;y=100&amp;g=BGB&amp;p=328"</w:instrText>
      </w:r>
      <w:r w:rsidR="002911E2">
        <w:fldChar w:fldCharType="separate"/>
      </w:r>
      <w:r w:rsidRPr="00E77BA0">
        <w:rPr>
          <w:rStyle w:val="divbocenteralinknotbeck-btn"/>
          <w:rFonts w:ascii="Garamond" w:hAnsi="Garamond"/>
          <w:color w:val="000000"/>
          <w:sz w:val="22"/>
          <w:szCs w:val="22"/>
          <w:u w:val="single"/>
          <w:lang w:val="de-DE"/>
        </w:rPr>
        <w:t>328</w:t>
      </w:r>
      <w:r w:rsidR="002911E2">
        <w:rPr>
          <w:rStyle w:val="divbocenteralinknotbeck-btn"/>
          <w:rFonts w:ascii="Garamond" w:hAnsi="Garamond"/>
          <w:color w:val="000000"/>
          <w:sz w:val="22"/>
          <w:szCs w:val="22"/>
          <w:u w:val="single"/>
          <w:lang w:val="de-DE"/>
        </w:rPr>
        <w:fldChar w:fldCharType="end"/>
      </w:r>
      <w:r w:rsidRPr="00E77BA0">
        <w:rPr>
          <w:rStyle w:val="zit"/>
          <w:rFonts w:ascii="Garamond" w:hAnsi="Garamond"/>
          <w:color w:val="000000"/>
          <w:sz w:val="22"/>
          <w:szCs w:val="22"/>
          <w:lang w:val="de-DE"/>
        </w:rPr>
        <w:t xml:space="preserve"> BGB</w:t>
      </w:r>
      <w:r w:rsidR="00BF6469" w:rsidRPr="00E77BA0">
        <w:rPr>
          <w:rStyle w:val="zit"/>
          <w:rFonts w:ascii="Garamond" w:hAnsi="Garamond"/>
          <w:color w:val="000000"/>
          <w:sz w:val="22"/>
          <w:szCs w:val="22"/>
          <w:lang w:val="de-DE"/>
        </w:rPr>
        <w:t>). Insbesondere ist die Gesellschaft in den Schutzbereich dieser Vereinbarung einbezogen und</w:t>
      </w:r>
      <w:r w:rsidR="005C3120" w:rsidRPr="00E77BA0">
        <w:rPr>
          <w:rStyle w:val="zit"/>
          <w:rFonts w:ascii="Garamond" w:hAnsi="Garamond"/>
          <w:color w:val="000000"/>
          <w:sz w:val="22"/>
          <w:szCs w:val="22"/>
          <w:lang w:val="de-DE"/>
        </w:rPr>
        <w:t xml:space="preserve"> berechtigt,</w:t>
      </w:r>
      <w:r w:rsidR="00BF6469" w:rsidRPr="00E77BA0">
        <w:rPr>
          <w:rStyle w:val="zit"/>
          <w:rFonts w:ascii="Garamond" w:hAnsi="Garamond"/>
          <w:color w:val="000000"/>
          <w:sz w:val="22"/>
          <w:szCs w:val="22"/>
          <w:lang w:val="de-DE"/>
        </w:rPr>
        <w:t xml:space="preserve"> </w:t>
      </w:r>
      <w:r w:rsidR="00073233" w:rsidRPr="00E77BA0">
        <w:rPr>
          <w:rStyle w:val="zit"/>
          <w:rFonts w:ascii="Garamond" w:hAnsi="Garamond"/>
          <w:color w:val="000000"/>
          <w:sz w:val="22"/>
          <w:szCs w:val="22"/>
          <w:lang w:val="de-DE"/>
        </w:rPr>
        <w:t xml:space="preserve">ihre Schäden beim Interessenten selbst und unmittelbar geltend zu machen, wenn sie durch den Interessenten oder seine Stellvertreter durch einen Bruch dieser Vereinbarung geschädigt wird; entsprechend darf sie auch direkt und unmittelbar einstweiligen Rechtsschutz suchen, um </w:t>
      </w:r>
      <w:r w:rsidR="003B7769" w:rsidRPr="00E77BA0">
        <w:rPr>
          <w:rStyle w:val="zit"/>
          <w:rFonts w:ascii="Garamond" w:hAnsi="Garamond"/>
          <w:color w:val="000000"/>
          <w:sz w:val="22"/>
          <w:szCs w:val="22"/>
          <w:lang w:val="de-DE"/>
        </w:rPr>
        <w:t>einer (weiteren) Verletzung vorzubeugen</w:t>
      </w:r>
      <w:r w:rsidRPr="00E77BA0">
        <w:rPr>
          <w:rFonts w:ascii="Garamond" w:hAnsi="Garamond"/>
          <w:color w:val="000000"/>
          <w:sz w:val="22"/>
          <w:szCs w:val="22"/>
          <w:lang w:val="de-DE"/>
        </w:rPr>
        <w:t>.</w:t>
      </w:r>
    </w:p>
    <w:p w14:paraId="4C79D008" w14:textId="4534C26A" w:rsidR="003B7769" w:rsidRPr="00E77BA0" w:rsidRDefault="00F3162C"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Laufzeit</w:t>
      </w:r>
    </w:p>
    <w:p w14:paraId="2A02FCAC" w14:textId="481A78FA" w:rsidR="00924CE0" w:rsidRPr="00E77BA0" w:rsidRDefault="006F5FEE"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bookmarkStart w:id="8" w:name="_Ref182818583"/>
      <w:r w:rsidRPr="00E77BA0">
        <w:rPr>
          <w:rFonts w:ascii="Garamond" w:hAnsi="Garamond"/>
          <w:color w:val="000000"/>
          <w:sz w:val="22"/>
          <w:szCs w:val="22"/>
          <w:lang w:val="de-DE"/>
        </w:rPr>
        <w:t xml:space="preserve">Diese Vereinbarung tritt mit ihrer Unterzeichnung </w:t>
      </w:r>
      <w:r w:rsidR="00A3547C" w:rsidRPr="00E77BA0">
        <w:rPr>
          <w:rFonts w:ascii="Garamond" w:hAnsi="Garamond"/>
          <w:color w:val="000000"/>
          <w:sz w:val="22"/>
          <w:szCs w:val="22"/>
          <w:lang w:val="de-DE"/>
        </w:rPr>
        <w:t xml:space="preserve">durch die Parteien in Kraft. Hierbei </w:t>
      </w:r>
      <w:r w:rsidR="000B1FCB" w:rsidRPr="00E77BA0">
        <w:rPr>
          <w:rFonts w:ascii="Garamond" w:hAnsi="Garamond"/>
          <w:color w:val="000000"/>
          <w:sz w:val="22"/>
          <w:szCs w:val="22"/>
          <w:lang w:val="de-DE"/>
        </w:rPr>
        <w:t>können</w:t>
      </w:r>
      <w:r w:rsidR="00A3547C" w:rsidRPr="00E77BA0">
        <w:rPr>
          <w:rFonts w:ascii="Garamond" w:hAnsi="Garamond"/>
          <w:color w:val="000000"/>
          <w:sz w:val="22"/>
          <w:szCs w:val="22"/>
          <w:lang w:val="de-DE"/>
        </w:rPr>
        <w:t xml:space="preserve"> die Unterschrif</w:t>
      </w:r>
      <w:r w:rsidR="000B1FCB" w:rsidRPr="00E77BA0">
        <w:rPr>
          <w:rFonts w:ascii="Garamond" w:hAnsi="Garamond"/>
          <w:color w:val="000000"/>
          <w:sz w:val="22"/>
          <w:szCs w:val="22"/>
          <w:lang w:val="de-DE"/>
        </w:rPr>
        <w:t xml:space="preserve">ten der Parteien bzw. ihrer jeweiligen Vertretern </w:t>
      </w:r>
      <w:r w:rsidR="00A3547C" w:rsidRPr="00E77BA0">
        <w:rPr>
          <w:rFonts w:ascii="Garamond" w:hAnsi="Garamond"/>
          <w:color w:val="000000"/>
          <w:sz w:val="22"/>
          <w:szCs w:val="22"/>
          <w:lang w:val="de-DE"/>
        </w:rPr>
        <w:t>auf ver</w:t>
      </w:r>
      <w:r w:rsidR="000B1FCB" w:rsidRPr="00E77BA0">
        <w:rPr>
          <w:rFonts w:ascii="Garamond" w:hAnsi="Garamond"/>
          <w:color w:val="000000"/>
          <w:sz w:val="22"/>
          <w:szCs w:val="22"/>
          <w:lang w:val="de-DE"/>
        </w:rPr>
        <w:t xml:space="preserve">schiedenen Gegenstücken </w:t>
      </w:r>
      <w:r w:rsidR="004570B0" w:rsidRPr="00E77BA0">
        <w:rPr>
          <w:rFonts w:ascii="Garamond" w:hAnsi="Garamond"/>
          <w:color w:val="000000"/>
          <w:sz w:val="22"/>
          <w:szCs w:val="22"/>
          <w:lang w:val="de-DE"/>
        </w:rPr>
        <w:t>erfolgen</w:t>
      </w:r>
      <w:r w:rsidR="00924CE0" w:rsidRPr="00E77BA0">
        <w:rPr>
          <w:rFonts w:ascii="Garamond" w:hAnsi="Garamond"/>
          <w:color w:val="000000"/>
          <w:sz w:val="22"/>
          <w:szCs w:val="22"/>
          <w:lang w:val="de-DE"/>
        </w:rPr>
        <w:t xml:space="preserve"> und dies hat die gleiche Wirkung, als wenn </w:t>
      </w:r>
      <w:r w:rsidR="004570B0" w:rsidRPr="00E77BA0">
        <w:rPr>
          <w:rFonts w:ascii="Garamond" w:hAnsi="Garamond"/>
          <w:color w:val="000000"/>
          <w:sz w:val="22"/>
          <w:szCs w:val="22"/>
          <w:lang w:val="de-DE"/>
        </w:rPr>
        <w:t>alle notwendigen</w:t>
      </w:r>
      <w:r w:rsidR="00924CE0" w:rsidRPr="00E77BA0">
        <w:rPr>
          <w:rFonts w:ascii="Garamond" w:hAnsi="Garamond"/>
          <w:color w:val="000000"/>
          <w:sz w:val="22"/>
          <w:szCs w:val="22"/>
          <w:lang w:val="de-DE"/>
        </w:rPr>
        <w:t xml:space="preserve"> Unterschriften </w:t>
      </w:r>
      <w:r w:rsidR="004570B0" w:rsidRPr="00E77BA0">
        <w:rPr>
          <w:rFonts w:ascii="Garamond" w:hAnsi="Garamond"/>
          <w:color w:val="000000"/>
          <w:sz w:val="22"/>
          <w:szCs w:val="22"/>
          <w:lang w:val="de-DE"/>
        </w:rPr>
        <w:t xml:space="preserve">auf einem einzigen Exemplar </w:t>
      </w:r>
      <w:r w:rsidR="009D193F" w:rsidRPr="00E77BA0">
        <w:rPr>
          <w:rFonts w:ascii="Garamond" w:hAnsi="Garamond"/>
          <w:color w:val="000000"/>
          <w:sz w:val="22"/>
          <w:szCs w:val="22"/>
          <w:lang w:val="de-DE"/>
        </w:rPr>
        <w:t xml:space="preserve">erfolgten. </w:t>
      </w:r>
      <w:r w:rsidR="00924CE0" w:rsidRPr="00E77BA0">
        <w:rPr>
          <w:rFonts w:ascii="Garamond" w:hAnsi="Garamond"/>
          <w:color w:val="000000"/>
          <w:sz w:val="22"/>
          <w:szCs w:val="22"/>
          <w:lang w:val="de-DE"/>
        </w:rPr>
        <w:t xml:space="preserve">Die Parteien </w:t>
      </w:r>
      <w:r w:rsidR="009D193F" w:rsidRPr="00E77BA0">
        <w:rPr>
          <w:rFonts w:ascii="Garamond" w:hAnsi="Garamond"/>
          <w:color w:val="000000"/>
          <w:sz w:val="22"/>
          <w:szCs w:val="22"/>
          <w:lang w:val="de-DE"/>
        </w:rPr>
        <w:t xml:space="preserve">können diese Vereinbarung insbesondere auch dadurch rechtswirksam unterzeichnen, dass sie </w:t>
      </w:r>
      <w:r w:rsidR="009D66F4" w:rsidRPr="00E77BA0">
        <w:rPr>
          <w:rFonts w:ascii="Garamond" w:hAnsi="Garamond"/>
          <w:color w:val="000000"/>
          <w:sz w:val="22"/>
          <w:szCs w:val="22"/>
          <w:lang w:val="de-DE"/>
        </w:rPr>
        <w:t xml:space="preserve">lediglich </w:t>
      </w:r>
      <w:r w:rsidR="009D193F" w:rsidRPr="00E77BA0">
        <w:rPr>
          <w:rFonts w:ascii="Garamond" w:hAnsi="Garamond"/>
          <w:color w:val="000000"/>
          <w:sz w:val="22"/>
          <w:szCs w:val="22"/>
          <w:lang w:val="de-DE"/>
        </w:rPr>
        <w:t xml:space="preserve">die </w:t>
      </w:r>
      <w:r w:rsidR="009D66F4" w:rsidRPr="00E77BA0">
        <w:rPr>
          <w:rFonts w:ascii="Garamond" w:hAnsi="Garamond"/>
          <w:color w:val="000000"/>
          <w:sz w:val="22"/>
          <w:szCs w:val="22"/>
          <w:lang w:val="de-DE"/>
        </w:rPr>
        <w:t xml:space="preserve">Unterschriftenseiten wechselseitig austauschen, etwa im Wege </w:t>
      </w:r>
      <w:r w:rsidR="00343A3C">
        <w:rPr>
          <w:rFonts w:ascii="Garamond" w:hAnsi="Garamond"/>
          <w:color w:val="000000"/>
          <w:sz w:val="22"/>
          <w:szCs w:val="22"/>
          <w:lang w:val="de-DE"/>
        </w:rPr>
        <w:t>eines eingescannten PDF</w:t>
      </w:r>
      <w:r w:rsidR="009D66F4" w:rsidRPr="00E77BA0">
        <w:rPr>
          <w:rFonts w:ascii="Garamond" w:hAnsi="Garamond"/>
          <w:color w:val="000000"/>
          <w:sz w:val="22"/>
          <w:szCs w:val="22"/>
          <w:lang w:val="de-DE"/>
        </w:rPr>
        <w:t xml:space="preserve"> oder durch Fax.</w:t>
      </w:r>
      <w:bookmarkEnd w:id="8"/>
      <w:r w:rsidR="009D66F4" w:rsidRPr="00E77BA0">
        <w:rPr>
          <w:rFonts w:ascii="Garamond" w:hAnsi="Garamond"/>
          <w:color w:val="000000"/>
          <w:sz w:val="22"/>
          <w:szCs w:val="22"/>
          <w:lang w:val="de-DE"/>
        </w:rPr>
        <w:t xml:space="preserve"> </w:t>
      </w:r>
    </w:p>
    <w:p w14:paraId="6929F83E" w14:textId="10C99DDA" w:rsidR="00AA32C4" w:rsidRPr="00E77BA0" w:rsidRDefault="009D66F4"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 xml:space="preserve">Diese Vereinbarung </w:t>
      </w:r>
      <w:r w:rsidR="0097620D" w:rsidRPr="00E77BA0">
        <w:rPr>
          <w:rFonts w:ascii="Garamond" w:hAnsi="Garamond"/>
          <w:color w:val="000000"/>
          <w:sz w:val="22"/>
          <w:szCs w:val="22"/>
          <w:lang w:val="de-DE"/>
        </w:rPr>
        <w:t xml:space="preserve">kann </w:t>
      </w:r>
      <w:r w:rsidR="00403DD0" w:rsidRPr="00E77BA0">
        <w:rPr>
          <w:rFonts w:ascii="Garamond" w:hAnsi="Garamond"/>
          <w:color w:val="000000"/>
          <w:sz w:val="22"/>
          <w:szCs w:val="22"/>
          <w:lang w:val="de-DE"/>
        </w:rPr>
        <w:t xml:space="preserve">nach ihrer Unterzeichnung </w:t>
      </w:r>
      <w:r w:rsidR="0097620D" w:rsidRPr="00E77BA0">
        <w:rPr>
          <w:rFonts w:ascii="Garamond" w:hAnsi="Garamond"/>
          <w:color w:val="000000"/>
          <w:sz w:val="22"/>
          <w:szCs w:val="22"/>
          <w:lang w:val="de-DE"/>
        </w:rPr>
        <w:t xml:space="preserve">von jeder Partei jederzeit schriftlich gekündigt werden. </w:t>
      </w:r>
      <w:r w:rsidR="006F5FEE" w:rsidRPr="00E77BA0">
        <w:rPr>
          <w:rFonts w:ascii="Garamond" w:hAnsi="Garamond"/>
          <w:color w:val="000000"/>
          <w:sz w:val="22"/>
          <w:szCs w:val="22"/>
          <w:lang w:val="de-DE"/>
        </w:rPr>
        <w:t>Die Verpflichtungen zur Vertraulichkeit</w:t>
      </w:r>
      <w:r w:rsidR="001E5BB5" w:rsidRPr="00E77BA0">
        <w:rPr>
          <w:rFonts w:ascii="Garamond" w:hAnsi="Garamond"/>
          <w:color w:val="000000"/>
          <w:sz w:val="22"/>
          <w:szCs w:val="22"/>
          <w:lang w:val="de-DE"/>
        </w:rPr>
        <w:t xml:space="preserve"> und daran anknüpfenden Bestimmungen dieser Vereinbarung </w:t>
      </w:r>
      <w:r w:rsidR="006F5FEE" w:rsidRPr="00E77BA0">
        <w:rPr>
          <w:rFonts w:ascii="Garamond" w:hAnsi="Garamond"/>
          <w:color w:val="000000"/>
          <w:sz w:val="22"/>
          <w:szCs w:val="22"/>
          <w:lang w:val="de-DE"/>
        </w:rPr>
        <w:t xml:space="preserve">bestehen </w:t>
      </w:r>
      <w:r w:rsidR="001E5BB5" w:rsidRPr="00E77BA0">
        <w:rPr>
          <w:rFonts w:ascii="Garamond" w:hAnsi="Garamond"/>
          <w:color w:val="000000"/>
          <w:sz w:val="22"/>
          <w:szCs w:val="22"/>
          <w:lang w:val="de-DE"/>
        </w:rPr>
        <w:t xml:space="preserve">jedoch noch </w:t>
      </w:r>
      <w:r w:rsidR="006F5FEE" w:rsidRPr="00E77BA0">
        <w:rPr>
          <w:rFonts w:ascii="Garamond" w:hAnsi="Garamond"/>
          <w:color w:val="000000"/>
          <w:sz w:val="22"/>
          <w:szCs w:val="22"/>
          <w:lang w:val="de-DE"/>
        </w:rPr>
        <w:t>weitere</w:t>
      </w:r>
      <w:r w:rsidR="001E5BB5" w:rsidRPr="00E77BA0">
        <w:rPr>
          <w:rFonts w:ascii="Garamond" w:hAnsi="Garamond"/>
          <w:color w:val="000000"/>
          <w:sz w:val="22"/>
          <w:szCs w:val="22"/>
          <w:lang w:val="de-DE"/>
        </w:rPr>
        <w:t xml:space="preserve"> [zwei]</w:t>
      </w:r>
      <w:r w:rsidR="00F3162C" w:rsidRPr="00E77BA0">
        <w:rPr>
          <w:rStyle w:val="FootnoteReference"/>
          <w:rFonts w:ascii="Garamond" w:hAnsi="Garamond"/>
          <w:color w:val="000000"/>
          <w:sz w:val="22"/>
          <w:szCs w:val="22"/>
          <w:lang w:val="de-DE"/>
        </w:rPr>
        <w:footnoteReference w:id="7"/>
      </w:r>
      <w:r w:rsidR="001E5BB5" w:rsidRPr="00E77BA0">
        <w:rPr>
          <w:rFonts w:ascii="Garamond" w:hAnsi="Garamond"/>
          <w:color w:val="000000"/>
          <w:sz w:val="22"/>
          <w:szCs w:val="22"/>
          <w:lang w:val="de-DE"/>
        </w:rPr>
        <w:t xml:space="preserve"> Jahre nach einer solchen Kündigung fort. Abschnitt </w:t>
      </w:r>
      <w:r w:rsidR="000028D2" w:rsidRPr="00E77BA0">
        <w:rPr>
          <w:rFonts w:ascii="Garamond" w:hAnsi="Garamond"/>
          <w:color w:val="000000"/>
          <w:sz w:val="22"/>
          <w:szCs w:val="22"/>
          <w:lang w:val="de-DE"/>
        </w:rPr>
        <w:fldChar w:fldCharType="begin"/>
      </w:r>
      <w:r w:rsidR="000028D2" w:rsidRPr="00E77BA0">
        <w:rPr>
          <w:rFonts w:ascii="Garamond" w:hAnsi="Garamond"/>
          <w:color w:val="000000"/>
          <w:sz w:val="22"/>
          <w:szCs w:val="22"/>
          <w:lang w:val="de-DE"/>
        </w:rPr>
        <w:instrText xml:space="preserve"> REF _Ref182586784 \r \h </w:instrText>
      </w:r>
      <w:r w:rsidR="00E77BA0">
        <w:rPr>
          <w:rFonts w:ascii="Garamond" w:hAnsi="Garamond"/>
          <w:color w:val="000000"/>
          <w:sz w:val="22"/>
          <w:szCs w:val="22"/>
          <w:lang w:val="de-DE"/>
        </w:rPr>
        <w:instrText xml:space="preserve"> \* MERGEFORMAT </w:instrText>
      </w:r>
      <w:r w:rsidR="000028D2" w:rsidRPr="00E77BA0">
        <w:rPr>
          <w:rFonts w:ascii="Garamond" w:hAnsi="Garamond"/>
          <w:color w:val="000000"/>
          <w:sz w:val="22"/>
          <w:szCs w:val="22"/>
          <w:lang w:val="de-DE"/>
        </w:rPr>
      </w:r>
      <w:r w:rsidR="000028D2" w:rsidRPr="00E77BA0">
        <w:rPr>
          <w:rFonts w:ascii="Garamond" w:hAnsi="Garamond"/>
          <w:color w:val="000000"/>
          <w:sz w:val="22"/>
          <w:szCs w:val="22"/>
          <w:lang w:val="de-DE"/>
        </w:rPr>
        <w:fldChar w:fldCharType="separate"/>
      </w:r>
      <w:r w:rsidR="000028D2" w:rsidRPr="00E77BA0">
        <w:rPr>
          <w:rFonts w:ascii="Garamond" w:hAnsi="Garamond"/>
          <w:color w:val="000000"/>
          <w:sz w:val="22"/>
          <w:szCs w:val="22"/>
          <w:lang w:val="de-DE"/>
        </w:rPr>
        <w:t>5.2</w:t>
      </w:r>
      <w:r w:rsidR="000028D2" w:rsidRPr="00E77BA0">
        <w:rPr>
          <w:rFonts w:ascii="Garamond" w:hAnsi="Garamond"/>
          <w:color w:val="000000"/>
          <w:sz w:val="22"/>
          <w:szCs w:val="22"/>
          <w:lang w:val="de-DE"/>
        </w:rPr>
        <w:fldChar w:fldCharType="end"/>
      </w:r>
      <w:r w:rsidR="000028D2" w:rsidRPr="00E77BA0">
        <w:rPr>
          <w:rFonts w:ascii="Garamond" w:hAnsi="Garamond"/>
          <w:color w:val="000000"/>
          <w:sz w:val="22"/>
          <w:szCs w:val="22"/>
          <w:lang w:val="de-DE"/>
        </w:rPr>
        <w:t xml:space="preserve"> am Ende bleibt unberührt.</w:t>
      </w:r>
      <w:r w:rsidR="00981F60" w:rsidRPr="00E77BA0">
        <w:rPr>
          <w:rFonts w:ascii="Garamond" w:hAnsi="Garamond"/>
          <w:color w:val="000000"/>
          <w:sz w:val="22"/>
          <w:szCs w:val="22"/>
          <w:lang w:val="de-DE"/>
        </w:rPr>
        <w:t xml:space="preserve"> Unbeschadet bleiben auch die Bestimmungen des </w:t>
      </w:r>
      <w:proofErr w:type="spellStart"/>
      <w:r w:rsidR="00981F60" w:rsidRPr="00E77BA0">
        <w:rPr>
          <w:rFonts w:ascii="Garamond" w:hAnsi="Garamond"/>
          <w:color w:val="000000"/>
          <w:sz w:val="22"/>
          <w:szCs w:val="22"/>
          <w:lang w:val="de-DE"/>
        </w:rPr>
        <w:t>GeschGehG</w:t>
      </w:r>
      <w:proofErr w:type="spellEnd"/>
      <w:r w:rsidR="00981F60" w:rsidRPr="00E77BA0">
        <w:rPr>
          <w:rFonts w:ascii="Garamond" w:hAnsi="Garamond"/>
          <w:color w:val="000000"/>
          <w:sz w:val="22"/>
          <w:szCs w:val="22"/>
          <w:lang w:val="de-DE"/>
        </w:rPr>
        <w:t>.</w:t>
      </w:r>
    </w:p>
    <w:p w14:paraId="3BC78644" w14:textId="713907F5" w:rsidR="00577587" w:rsidRPr="00E77BA0" w:rsidRDefault="00577587"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Übertragbarkeit von Rechten</w:t>
      </w:r>
    </w:p>
    <w:p w14:paraId="5799C79F" w14:textId="77777777" w:rsidR="00AA32C4" w:rsidRPr="00E77BA0" w:rsidRDefault="006F5FEE"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Die Rechte und Pflichten aus dieser Vereinbarung sind nicht übertragbar.</w:t>
      </w:r>
    </w:p>
    <w:p w14:paraId="15CE70E9" w14:textId="551C6210" w:rsidR="003B31C7" w:rsidRPr="00E77BA0" w:rsidRDefault="003B31C7"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Schriftform</w:t>
      </w:r>
    </w:p>
    <w:p w14:paraId="76144494" w14:textId="21B9711D" w:rsidR="00AA32C4" w:rsidRPr="00E77BA0" w:rsidRDefault="006F5FEE"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Änderungen und Ergänzungen dieser Vereinbarung bedürfen der Schriftform; dies gilt auch für eine Änderung des Schriftformerfordernisses selbst.</w:t>
      </w:r>
      <w:r w:rsidR="004A4B79" w:rsidRPr="00E77BA0">
        <w:rPr>
          <w:rFonts w:ascii="Garamond" w:hAnsi="Garamond"/>
          <w:color w:val="000000"/>
          <w:sz w:val="22"/>
          <w:szCs w:val="22"/>
          <w:lang w:val="de-DE"/>
        </w:rPr>
        <w:t xml:space="preserve"> </w:t>
      </w:r>
      <w:r w:rsidR="00B222AD" w:rsidRPr="00E77BA0">
        <w:rPr>
          <w:rFonts w:ascii="Garamond" w:hAnsi="Garamond"/>
          <w:color w:val="000000"/>
          <w:sz w:val="22"/>
          <w:szCs w:val="22"/>
          <w:lang w:val="de-DE"/>
        </w:rPr>
        <w:t xml:space="preserve">Abschnitt </w:t>
      </w:r>
      <w:r w:rsidR="00B222AD" w:rsidRPr="00E77BA0">
        <w:rPr>
          <w:rFonts w:ascii="Garamond" w:hAnsi="Garamond"/>
          <w:color w:val="000000"/>
          <w:sz w:val="22"/>
          <w:szCs w:val="22"/>
          <w:lang w:val="de-DE"/>
        </w:rPr>
        <w:fldChar w:fldCharType="begin"/>
      </w:r>
      <w:r w:rsidR="00B222AD" w:rsidRPr="00E77BA0">
        <w:rPr>
          <w:rFonts w:ascii="Garamond" w:hAnsi="Garamond"/>
          <w:color w:val="000000"/>
          <w:sz w:val="22"/>
          <w:szCs w:val="22"/>
          <w:lang w:val="de-DE"/>
        </w:rPr>
        <w:instrText xml:space="preserve"> REF _Ref182818583 \r \h </w:instrText>
      </w:r>
      <w:r w:rsidR="00E77BA0">
        <w:rPr>
          <w:rFonts w:ascii="Garamond" w:hAnsi="Garamond"/>
          <w:color w:val="000000"/>
          <w:sz w:val="22"/>
          <w:szCs w:val="22"/>
          <w:lang w:val="de-DE"/>
        </w:rPr>
        <w:instrText xml:space="preserve"> \* MERGEFORMAT </w:instrText>
      </w:r>
      <w:r w:rsidR="00B222AD" w:rsidRPr="00E77BA0">
        <w:rPr>
          <w:rFonts w:ascii="Garamond" w:hAnsi="Garamond"/>
          <w:color w:val="000000"/>
          <w:sz w:val="22"/>
          <w:szCs w:val="22"/>
          <w:lang w:val="de-DE"/>
        </w:rPr>
      </w:r>
      <w:r w:rsidR="00B222AD" w:rsidRPr="00E77BA0">
        <w:rPr>
          <w:rFonts w:ascii="Garamond" w:hAnsi="Garamond"/>
          <w:color w:val="000000"/>
          <w:sz w:val="22"/>
          <w:szCs w:val="22"/>
          <w:lang w:val="de-DE"/>
        </w:rPr>
        <w:fldChar w:fldCharType="separate"/>
      </w:r>
      <w:r w:rsidR="00B222AD" w:rsidRPr="00E77BA0">
        <w:rPr>
          <w:rFonts w:ascii="Garamond" w:hAnsi="Garamond"/>
          <w:color w:val="000000"/>
          <w:sz w:val="22"/>
          <w:szCs w:val="22"/>
          <w:lang w:val="de-DE"/>
        </w:rPr>
        <w:t>9.1</w:t>
      </w:r>
      <w:r w:rsidR="00B222AD" w:rsidRPr="00E77BA0">
        <w:rPr>
          <w:rFonts w:ascii="Garamond" w:hAnsi="Garamond"/>
          <w:color w:val="000000"/>
          <w:sz w:val="22"/>
          <w:szCs w:val="22"/>
          <w:lang w:val="de-DE"/>
        </w:rPr>
        <w:fldChar w:fldCharType="end"/>
      </w:r>
      <w:r w:rsidR="00B222AD" w:rsidRPr="00E77BA0">
        <w:rPr>
          <w:rFonts w:ascii="Garamond" w:hAnsi="Garamond"/>
          <w:color w:val="000000"/>
          <w:sz w:val="22"/>
          <w:szCs w:val="22"/>
          <w:lang w:val="de-DE"/>
        </w:rPr>
        <w:t xml:space="preserve"> gilt analog.</w:t>
      </w:r>
    </w:p>
    <w:p w14:paraId="5DB0CD9D" w14:textId="249B9300" w:rsidR="00AA32C4" w:rsidRPr="00E77BA0" w:rsidRDefault="006F5FEE" w:rsidP="00E77BA0">
      <w:pPr>
        <w:pStyle w:val="divbocontentwrapperbocenterp"/>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Rechtswahl und Gerichtsstand</w:t>
      </w:r>
    </w:p>
    <w:p w14:paraId="62CCD7B3" w14:textId="344C9138" w:rsidR="00AA32C4" w:rsidRPr="00E77BA0" w:rsidRDefault="006F5FEE"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Diese Vereinbarung unterliegt dem Recht der Bundesrepublik Deutschland</w:t>
      </w:r>
      <w:r w:rsidR="00777AB5" w:rsidRPr="00E77BA0">
        <w:rPr>
          <w:rFonts w:ascii="Garamond" w:hAnsi="Garamond"/>
          <w:color w:val="000000"/>
          <w:sz w:val="22"/>
          <w:szCs w:val="22"/>
          <w:lang w:val="de-DE"/>
        </w:rPr>
        <w:t xml:space="preserve"> unter Ausschluss </w:t>
      </w:r>
      <w:r w:rsidR="00E22027" w:rsidRPr="00E77BA0">
        <w:rPr>
          <w:rFonts w:ascii="Garamond" w:hAnsi="Garamond"/>
          <w:color w:val="000000"/>
          <w:sz w:val="22"/>
          <w:szCs w:val="22"/>
          <w:lang w:val="de-DE"/>
        </w:rPr>
        <w:t>seiner</w:t>
      </w:r>
      <w:r w:rsidR="00777AB5" w:rsidRPr="00E77BA0">
        <w:rPr>
          <w:rFonts w:ascii="Garamond" w:hAnsi="Garamond"/>
          <w:color w:val="000000"/>
          <w:sz w:val="22"/>
          <w:szCs w:val="22"/>
          <w:lang w:val="de-DE"/>
        </w:rPr>
        <w:t xml:space="preserve"> Verweisungsnormen</w:t>
      </w:r>
      <w:r w:rsidRPr="00E77BA0">
        <w:rPr>
          <w:rFonts w:ascii="Garamond" w:hAnsi="Garamond"/>
          <w:color w:val="000000"/>
          <w:sz w:val="22"/>
          <w:szCs w:val="22"/>
          <w:lang w:val="de-DE"/>
        </w:rPr>
        <w:t>.</w:t>
      </w:r>
    </w:p>
    <w:p w14:paraId="677BDBCC" w14:textId="1DCDF10B" w:rsidR="00AA32C4" w:rsidRPr="00E77BA0" w:rsidRDefault="008151AC" w:rsidP="00E77BA0">
      <w:pPr>
        <w:pStyle w:val="divbocontentwrapperbocenterp"/>
        <w:numPr>
          <w:ilvl w:val="1"/>
          <w:numId w:val="6"/>
        </w:numPr>
        <w:spacing w:before="75" w:after="75" w:line="240" w:lineRule="atLeast"/>
        <w:ind w:left="709" w:right="26" w:hanging="709"/>
        <w:jc w:val="both"/>
        <w:rPr>
          <w:rFonts w:ascii="Garamond" w:hAnsi="Garamond"/>
          <w:color w:val="000000"/>
          <w:sz w:val="22"/>
          <w:szCs w:val="22"/>
          <w:lang w:val="de-DE"/>
        </w:rPr>
      </w:pPr>
      <w:r w:rsidRPr="00E77BA0">
        <w:rPr>
          <w:rFonts w:ascii="Garamond" w:hAnsi="Garamond"/>
          <w:color w:val="000000"/>
          <w:sz w:val="22"/>
          <w:szCs w:val="22"/>
          <w:lang w:val="de-DE"/>
        </w:rPr>
        <w:t>Als nicht a</w:t>
      </w:r>
      <w:r w:rsidR="006F5FEE" w:rsidRPr="00E77BA0">
        <w:rPr>
          <w:rFonts w:ascii="Garamond" w:hAnsi="Garamond"/>
          <w:color w:val="000000"/>
          <w:sz w:val="22"/>
          <w:szCs w:val="22"/>
          <w:lang w:val="de-DE"/>
        </w:rPr>
        <w:t xml:space="preserve">usschließlicher Gerichtsstand für alle Streitigkeiten aus oder im Zusammenhang mit dieser Vereinbarung </w:t>
      </w:r>
      <w:r w:rsidRPr="00E77BA0">
        <w:rPr>
          <w:rFonts w:ascii="Garamond" w:hAnsi="Garamond"/>
          <w:color w:val="000000"/>
          <w:sz w:val="22"/>
          <w:szCs w:val="22"/>
          <w:lang w:val="de-DE"/>
        </w:rPr>
        <w:t>wird</w:t>
      </w:r>
      <w:r w:rsidR="006F5FEE" w:rsidRPr="00E77BA0">
        <w:rPr>
          <w:rFonts w:ascii="Garamond" w:hAnsi="Garamond"/>
          <w:color w:val="000000"/>
          <w:sz w:val="22"/>
          <w:szCs w:val="22"/>
          <w:lang w:val="de-DE"/>
        </w:rPr>
        <w:t xml:space="preserve"> das Landgericht</w:t>
      </w:r>
      <w:r w:rsidR="00E22027" w:rsidRPr="00E77BA0">
        <w:rPr>
          <w:rFonts w:ascii="Garamond" w:hAnsi="Garamond"/>
          <w:color w:val="000000"/>
          <w:sz w:val="22"/>
          <w:szCs w:val="22"/>
          <w:lang w:val="de-DE"/>
        </w:rPr>
        <w:t xml:space="preserve"> [</w:t>
      </w:r>
      <w:r w:rsidR="00E22027" w:rsidRPr="00E77BA0">
        <w:rPr>
          <w:rFonts w:ascii="Garamond" w:hAnsi="Garamond"/>
          <w:i/>
          <w:iCs/>
          <w:color w:val="000000"/>
          <w:sz w:val="22"/>
          <w:szCs w:val="22"/>
          <w:lang w:val="de-DE"/>
        </w:rPr>
        <w:t>Sitz der Gesellschaft</w:t>
      </w:r>
      <w:r w:rsidR="00E22027" w:rsidRPr="00E77BA0">
        <w:rPr>
          <w:rFonts w:ascii="Garamond" w:hAnsi="Garamond"/>
          <w:color w:val="000000"/>
          <w:sz w:val="22"/>
          <w:szCs w:val="22"/>
          <w:lang w:val="de-DE"/>
        </w:rPr>
        <w:t>]</w:t>
      </w:r>
      <w:r w:rsidR="00AE7324" w:rsidRPr="00E77BA0">
        <w:rPr>
          <w:rFonts w:ascii="Garamond" w:hAnsi="Garamond"/>
          <w:color w:val="000000"/>
          <w:sz w:val="22"/>
          <w:szCs w:val="22"/>
          <w:lang w:val="de-DE"/>
        </w:rPr>
        <w:t xml:space="preserve"> vereinbart. Der klagenden Partei steht es jedoch frei, ihre Ansprüche auch an allen anderen gesetzlich einschlägigen Gerichtsständen zu verfolgen</w:t>
      </w:r>
      <w:r w:rsidR="006F5FEE" w:rsidRPr="00E77BA0">
        <w:rPr>
          <w:rFonts w:ascii="Garamond" w:hAnsi="Garamond"/>
          <w:color w:val="000000"/>
          <w:sz w:val="22"/>
          <w:szCs w:val="22"/>
          <w:lang w:val="de-DE"/>
        </w:rPr>
        <w:t>.</w:t>
      </w:r>
      <w:r w:rsidR="00E22027" w:rsidRPr="00E77BA0">
        <w:rPr>
          <w:rFonts w:ascii="Garamond" w:hAnsi="Garamond"/>
          <w:color w:val="000000"/>
          <w:sz w:val="22"/>
          <w:szCs w:val="22"/>
          <w:lang w:val="de-DE"/>
        </w:rPr>
        <w:t xml:space="preserve"> </w:t>
      </w:r>
    </w:p>
    <w:p w14:paraId="15133860" w14:textId="22E0E529" w:rsidR="003432E4" w:rsidRPr="00E77BA0" w:rsidRDefault="00AE7324" w:rsidP="00E77BA0">
      <w:pPr>
        <w:pStyle w:val="divbocontentwrapperbocenterp"/>
        <w:keepNext/>
        <w:numPr>
          <w:ilvl w:val="0"/>
          <w:numId w:val="6"/>
        </w:numPr>
        <w:spacing w:before="240" w:after="120" w:line="240" w:lineRule="atLeast"/>
        <w:ind w:left="709" w:right="28" w:hanging="709"/>
        <w:jc w:val="both"/>
        <w:rPr>
          <w:rFonts w:ascii="Garamond" w:hAnsi="Garamond"/>
          <w:b/>
          <w:bCs/>
          <w:color w:val="000000"/>
          <w:sz w:val="22"/>
          <w:szCs w:val="22"/>
          <w:lang w:val="de-DE"/>
        </w:rPr>
      </w:pPr>
      <w:r w:rsidRPr="00E77BA0">
        <w:rPr>
          <w:rFonts w:ascii="Garamond" w:hAnsi="Garamond"/>
          <w:b/>
          <w:bCs/>
          <w:color w:val="000000"/>
          <w:sz w:val="22"/>
          <w:szCs w:val="22"/>
          <w:lang w:val="de-DE"/>
        </w:rPr>
        <w:t>Salvatorische Klausel</w:t>
      </w:r>
    </w:p>
    <w:p w14:paraId="1D667ED6" w14:textId="32E3A27E" w:rsidR="003432E4" w:rsidRPr="00E77BA0" w:rsidRDefault="00AE7324" w:rsidP="00E77BA0">
      <w:pPr>
        <w:pStyle w:val="divbocontentwrapperbocenterp"/>
        <w:spacing w:before="75" w:after="75" w:line="240" w:lineRule="atLeast"/>
        <w:ind w:right="26"/>
        <w:jc w:val="both"/>
        <w:rPr>
          <w:rFonts w:ascii="Garamond" w:hAnsi="Garamond"/>
          <w:color w:val="000000"/>
          <w:sz w:val="22"/>
          <w:szCs w:val="22"/>
          <w:lang w:val="de-DE"/>
        </w:rPr>
      </w:pPr>
      <w:r w:rsidRPr="00E77BA0">
        <w:rPr>
          <w:rFonts w:ascii="Garamond" w:hAnsi="Garamond"/>
          <w:color w:val="000000"/>
          <w:sz w:val="22"/>
          <w:szCs w:val="22"/>
          <w:lang w:val="de-DE"/>
        </w:rPr>
        <w:t>Sollten</w:t>
      </w:r>
      <w:r w:rsidR="003432E4" w:rsidRPr="00E77BA0">
        <w:rPr>
          <w:rFonts w:ascii="Garamond" w:hAnsi="Garamond"/>
          <w:color w:val="000000"/>
          <w:sz w:val="22"/>
          <w:szCs w:val="22"/>
          <w:lang w:val="de-DE"/>
        </w:rPr>
        <w:t xml:space="preserve"> einzelne </w:t>
      </w:r>
      <w:r w:rsidRPr="00E77BA0">
        <w:rPr>
          <w:rFonts w:ascii="Garamond" w:hAnsi="Garamond"/>
          <w:color w:val="000000"/>
          <w:sz w:val="22"/>
          <w:szCs w:val="22"/>
          <w:lang w:val="de-DE"/>
        </w:rPr>
        <w:t>Regelungen</w:t>
      </w:r>
      <w:r w:rsidR="003432E4" w:rsidRPr="00E77BA0">
        <w:rPr>
          <w:rFonts w:ascii="Garamond" w:hAnsi="Garamond"/>
          <w:color w:val="000000"/>
          <w:sz w:val="22"/>
          <w:szCs w:val="22"/>
          <w:lang w:val="de-DE"/>
        </w:rPr>
        <w:t xml:space="preserve"> dieser Vereinbarung ganz oder teilweise unwirksam oder undurchführbar </w:t>
      </w:r>
      <w:r w:rsidR="00273E81" w:rsidRPr="00E77BA0">
        <w:rPr>
          <w:rFonts w:ascii="Garamond" w:hAnsi="Garamond"/>
          <w:color w:val="000000"/>
          <w:sz w:val="22"/>
          <w:szCs w:val="22"/>
          <w:lang w:val="de-DE"/>
        </w:rPr>
        <w:t>sein</w:t>
      </w:r>
      <w:r w:rsidR="003432E4" w:rsidRPr="00E77BA0">
        <w:rPr>
          <w:rFonts w:ascii="Garamond" w:hAnsi="Garamond"/>
          <w:color w:val="000000"/>
          <w:sz w:val="22"/>
          <w:szCs w:val="22"/>
          <w:lang w:val="de-DE"/>
        </w:rPr>
        <w:t xml:space="preserve"> oder werden, wird dadurch die Wirksamkeit der übrigen Bestimmungen dieser Vereinbarung nicht berührt. </w:t>
      </w:r>
      <w:r w:rsidR="00273E81" w:rsidRPr="00E77BA0">
        <w:rPr>
          <w:rFonts w:ascii="Garamond" w:hAnsi="Garamond"/>
          <w:color w:val="000000"/>
          <w:sz w:val="22"/>
          <w:szCs w:val="22"/>
          <w:lang w:val="de-DE"/>
        </w:rPr>
        <w:t xml:space="preserve">Dies gilt auch für den Fall, dass diese Vereinbarung unbeabsichtigte Lücken enthält. </w:t>
      </w:r>
      <w:r w:rsidR="003432E4" w:rsidRPr="00E77BA0">
        <w:rPr>
          <w:rFonts w:ascii="Garamond" w:hAnsi="Garamond"/>
          <w:color w:val="000000"/>
          <w:sz w:val="22"/>
          <w:szCs w:val="22"/>
          <w:lang w:val="de-DE"/>
        </w:rPr>
        <w:t xml:space="preserve">Anstelle der unwirksamen, undurchführbaren oder fehlenden Bestimmung gilt eine solche wirksame und durchführbare Bestimmung als zwischen den Parteien vereinbart, wie sie die Parteien unter Berücksichtigung des wirtschaftlichen Zwecks dieser Vereinbarung vereinbart hätten, wenn ihnen beim Abschluss dieser Vereinbarung die Unwirksamkeit, Undurchführbarkeit oder das Fehlen der betreffenden Bestimmung </w:t>
      </w:r>
      <w:r w:rsidR="003432E4" w:rsidRPr="00E77BA0">
        <w:rPr>
          <w:rFonts w:ascii="Garamond" w:hAnsi="Garamond"/>
          <w:color w:val="000000"/>
          <w:sz w:val="22"/>
          <w:szCs w:val="22"/>
          <w:lang w:val="de-DE"/>
        </w:rPr>
        <w:lastRenderedPageBreak/>
        <w:t>bewusst gewesen wäre.</w:t>
      </w:r>
      <w:r w:rsidR="0084479F" w:rsidRPr="00E77BA0">
        <w:rPr>
          <w:rFonts w:ascii="Garamond" w:hAnsi="Garamond"/>
          <w:color w:val="000000"/>
          <w:sz w:val="22"/>
          <w:szCs w:val="22"/>
          <w:lang w:val="de-DE"/>
        </w:rPr>
        <w:t xml:space="preserve"> </w:t>
      </w:r>
      <w:r w:rsidR="00800F8F" w:rsidRPr="00E77BA0">
        <w:rPr>
          <w:rFonts w:ascii="Garamond" w:hAnsi="Garamond"/>
          <w:color w:val="000000"/>
          <w:sz w:val="22"/>
          <w:szCs w:val="22"/>
          <w:lang w:val="de-DE"/>
        </w:rPr>
        <w:t>Beruht die Nichtigkeit einer Bestimmung auf einem darin festgelegten Maß der Leistung oder der Zeit (Frist oder Termin), so gilt die Bestimmung mit einem dem ursprünglichen Maß am nächsten kommenden rechtlich zulässigen Maß als vereinbart. Es ist der ausdrückliche Wille der Parteien, dass diese salvatorische Klausel nicht lediglich die Beweislast umkehrt, sondern § 139 BGB insgesamt abbedungen wird, so dass diese</w:t>
      </w:r>
      <w:r w:rsidR="0091581E" w:rsidRPr="00E77BA0">
        <w:rPr>
          <w:rFonts w:ascii="Garamond" w:hAnsi="Garamond"/>
          <w:color w:val="000000"/>
          <w:sz w:val="22"/>
          <w:szCs w:val="22"/>
          <w:lang w:val="de-DE"/>
        </w:rPr>
        <w:t xml:space="preserve"> Vertraulichkeitsve</w:t>
      </w:r>
      <w:r w:rsidR="00E117D9">
        <w:rPr>
          <w:rFonts w:ascii="Garamond" w:hAnsi="Garamond"/>
          <w:color w:val="000000"/>
          <w:sz w:val="22"/>
          <w:szCs w:val="22"/>
          <w:lang w:val="de-DE"/>
        </w:rPr>
        <w:t>re</w:t>
      </w:r>
      <w:r w:rsidR="0091581E" w:rsidRPr="00E77BA0">
        <w:rPr>
          <w:rFonts w:ascii="Garamond" w:hAnsi="Garamond"/>
          <w:color w:val="000000"/>
          <w:sz w:val="22"/>
          <w:szCs w:val="22"/>
          <w:lang w:val="de-DE"/>
        </w:rPr>
        <w:t>inbarung</w:t>
      </w:r>
      <w:r w:rsidR="00800F8F" w:rsidRPr="00E77BA0">
        <w:rPr>
          <w:rFonts w:ascii="Garamond" w:hAnsi="Garamond"/>
          <w:color w:val="000000"/>
          <w:sz w:val="22"/>
          <w:szCs w:val="22"/>
          <w:lang w:val="de-DE"/>
        </w:rPr>
        <w:t xml:space="preserve"> trotz einer nichtigen Bestimmung oder einer Lücke aufrechterhalten bleibt</w:t>
      </w:r>
      <w:r w:rsidR="0091581E" w:rsidRPr="00E77BA0">
        <w:rPr>
          <w:rFonts w:ascii="Garamond" w:hAnsi="Garamond"/>
          <w:color w:val="000000"/>
          <w:sz w:val="22"/>
          <w:szCs w:val="22"/>
          <w:lang w:val="de-DE"/>
        </w:rPr>
        <w:t>.</w:t>
      </w:r>
    </w:p>
    <w:p w14:paraId="22777616" w14:textId="77777777" w:rsidR="0070484E" w:rsidRDefault="0070484E" w:rsidP="00E77BA0">
      <w:pPr>
        <w:pStyle w:val="printcontenth2"/>
        <w:spacing w:before="149" w:after="149" w:line="240" w:lineRule="atLeast"/>
        <w:ind w:right="26"/>
        <w:jc w:val="both"/>
        <w:outlineLvl w:val="1"/>
        <w:rPr>
          <w:rFonts w:ascii="Garamond" w:hAnsi="Garamond"/>
          <w:sz w:val="22"/>
          <w:szCs w:val="22"/>
          <w:lang w:val="de-DE"/>
        </w:rPr>
      </w:pPr>
    </w:p>
    <w:p w14:paraId="6ED90DB9" w14:textId="5A19D040" w:rsidR="004A36A9" w:rsidRDefault="004A36A9" w:rsidP="00E77BA0">
      <w:pPr>
        <w:pStyle w:val="printcontenth2"/>
        <w:spacing w:before="149" w:after="149" w:line="240" w:lineRule="atLeast"/>
        <w:ind w:right="26"/>
        <w:jc w:val="both"/>
        <w:outlineLvl w:val="1"/>
        <w:rPr>
          <w:rFonts w:ascii="Garamond" w:hAnsi="Garamond"/>
          <w:sz w:val="22"/>
          <w:szCs w:val="22"/>
          <w:lang w:val="de-DE"/>
        </w:rPr>
      </w:pPr>
      <w:r>
        <w:rPr>
          <w:rFonts w:ascii="Garamond" w:hAnsi="Garamond"/>
          <w:sz w:val="22"/>
          <w:szCs w:val="22"/>
          <w:lang w:val="de-DE"/>
        </w:rPr>
        <w:t xml:space="preserve">_________, den </w:t>
      </w:r>
      <w:r w:rsidR="00E117D9">
        <w:rPr>
          <w:rFonts w:ascii="Garamond" w:hAnsi="Garamond"/>
          <w:sz w:val="22"/>
          <w:szCs w:val="22"/>
          <w:lang w:val="de-DE"/>
        </w:rPr>
        <w:t>__</w:t>
      </w:r>
      <w:r w:rsidR="00DC18CF">
        <w:rPr>
          <w:rFonts w:ascii="Garamond" w:hAnsi="Garamond"/>
          <w:sz w:val="22"/>
          <w:szCs w:val="22"/>
          <w:lang w:val="de-DE"/>
        </w:rPr>
        <w:tab/>
      </w:r>
      <w:r w:rsidR="00DC18CF">
        <w:rPr>
          <w:rFonts w:ascii="Garamond" w:hAnsi="Garamond"/>
          <w:sz w:val="22"/>
          <w:szCs w:val="22"/>
          <w:lang w:val="de-DE"/>
        </w:rPr>
        <w:tab/>
      </w:r>
      <w:r w:rsidR="00DC18CF">
        <w:rPr>
          <w:rFonts w:ascii="Garamond" w:hAnsi="Garamond"/>
          <w:sz w:val="22"/>
          <w:szCs w:val="22"/>
          <w:lang w:val="de-DE"/>
        </w:rPr>
        <w:tab/>
      </w:r>
      <w:r w:rsidR="00DC18CF">
        <w:rPr>
          <w:rFonts w:ascii="Garamond" w:hAnsi="Garamond"/>
          <w:sz w:val="22"/>
          <w:szCs w:val="22"/>
          <w:lang w:val="de-DE"/>
        </w:rPr>
        <w:tab/>
      </w:r>
      <w:r w:rsidR="00DC18CF">
        <w:rPr>
          <w:rFonts w:ascii="Garamond" w:hAnsi="Garamond"/>
          <w:sz w:val="22"/>
          <w:szCs w:val="22"/>
          <w:lang w:val="de-DE"/>
        </w:rPr>
        <w:tab/>
        <w:t>_________, den __</w:t>
      </w:r>
    </w:p>
    <w:p w14:paraId="0C823C8E" w14:textId="77777777" w:rsidR="00E117D9" w:rsidRDefault="00E117D9" w:rsidP="00E77BA0">
      <w:pPr>
        <w:pStyle w:val="printcontenth2"/>
        <w:spacing w:before="149" w:after="149" w:line="240" w:lineRule="atLeast"/>
        <w:ind w:right="26"/>
        <w:jc w:val="both"/>
        <w:outlineLvl w:val="1"/>
        <w:rPr>
          <w:rFonts w:ascii="Garamond" w:hAnsi="Garamond"/>
          <w:sz w:val="22"/>
          <w:szCs w:val="22"/>
          <w:lang w:val="de-DE"/>
        </w:rPr>
      </w:pPr>
    </w:p>
    <w:p w14:paraId="403BEB35" w14:textId="6AF147FD" w:rsidR="00E117D9" w:rsidRDefault="00E117D9" w:rsidP="00E77BA0">
      <w:pPr>
        <w:pStyle w:val="printcontenth2"/>
        <w:spacing w:before="149" w:after="149" w:line="240" w:lineRule="atLeast"/>
        <w:ind w:right="26"/>
        <w:jc w:val="both"/>
        <w:outlineLvl w:val="1"/>
        <w:rPr>
          <w:rFonts w:ascii="Garamond" w:hAnsi="Garamond"/>
          <w:sz w:val="22"/>
          <w:szCs w:val="22"/>
          <w:lang w:val="de-DE"/>
        </w:rPr>
      </w:pPr>
      <w:r>
        <w:rPr>
          <w:rFonts w:ascii="Garamond" w:hAnsi="Garamond"/>
          <w:sz w:val="22"/>
          <w:szCs w:val="22"/>
          <w:lang w:val="de-DE"/>
        </w:rPr>
        <w:t xml:space="preserve">Gesellschafter:  </w:t>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t>Interessent:</w:t>
      </w:r>
    </w:p>
    <w:p w14:paraId="1127CE8D" w14:textId="77777777" w:rsidR="00E117D9" w:rsidRDefault="00E117D9" w:rsidP="00E77BA0">
      <w:pPr>
        <w:pStyle w:val="printcontenth2"/>
        <w:spacing w:before="149" w:after="149" w:line="240" w:lineRule="atLeast"/>
        <w:ind w:right="26"/>
        <w:jc w:val="both"/>
        <w:outlineLvl w:val="1"/>
        <w:rPr>
          <w:rFonts w:ascii="Garamond" w:hAnsi="Garamond"/>
          <w:sz w:val="22"/>
          <w:szCs w:val="22"/>
          <w:lang w:val="de-DE"/>
        </w:rPr>
      </w:pPr>
    </w:p>
    <w:p w14:paraId="0C73A1D8" w14:textId="77777777" w:rsidR="00E117D9" w:rsidRDefault="00E117D9" w:rsidP="00E77BA0">
      <w:pPr>
        <w:pStyle w:val="printcontenth2"/>
        <w:spacing w:before="149" w:after="149" w:line="240" w:lineRule="atLeast"/>
        <w:ind w:right="26"/>
        <w:jc w:val="both"/>
        <w:outlineLvl w:val="1"/>
        <w:rPr>
          <w:rFonts w:ascii="Garamond" w:hAnsi="Garamond"/>
          <w:sz w:val="22"/>
          <w:szCs w:val="22"/>
          <w:lang w:val="de-DE"/>
        </w:rPr>
      </w:pPr>
    </w:p>
    <w:p w14:paraId="11B30853" w14:textId="7E4CE5D1" w:rsidR="00005B61" w:rsidRDefault="00E117D9" w:rsidP="00E77BA0">
      <w:pPr>
        <w:pStyle w:val="printcontenth2"/>
        <w:spacing w:before="149" w:after="149" w:line="240" w:lineRule="atLeast"/>
        <w:ind w:right="26"/>
        <w:jc w:val="both"/>
        <w:outlineLvl w:val="1"/>
        <w:rPr>
          <w:rFonts w:ascii="Garamond" w:hAnsi="Garamond"/>
          <w:sz w:val="22"/>
          <w:szCs w:val="22"/>
          <w:lang w:val="de-DE"/>
        </w:rPr>
      </w:pPr>
      <w:r>
        <w:rPr>
          <w:rFonts w:ascii="Garamond" w:hAnsi="Garamond"/>
          <w:sz w:val="22"/>
          <w:szCs w:val="22"/>
          <w:lang w:val="de-DE"/>
        </w:rPr>
        <w:t>______________________</w:t>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t>______________________</w:t>
      </w:r>
      <w:r>
        <w:rPr>
          <w:rFonts w:ascii="Garamond" w:hAnsi="Garamond"/>
          <w:sz w:val="22"/>
          <w:szCs w:val="22"/>
          <w:lang w:val="de-DE"/>
        </w:rPr>
        <w:br/>
      </w:r>
      <w:r w:rsidR="00005B61">
        <w:rPr>
          <w:rFonts w:ascii="Garamond" w:hAnsi="Garamond"/>
          <w:sz w:val="22"/>
          <w:szCs w:val="22"/>
          <w:lang w:val="de-DE"/>
        </w:rPr>
        <w:t>Name:</w:t>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t>Name:</w:t>
      </w:r>
      <w:r w:rsidR="00005B61">
        <w:rPr>
          <w:rFonts w:ascii="Garamond" w:hAnsi="Garamond"/>
          <w:sz w:val="22"/>
          <w:szCs w:val="22"/>
          <w:lang w:val="de-DE"/>
        </w:rPr>
        <w:br/>
        <w:t>Funktion:</w:t>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r>
      <w:r w:rsidR="00005B61">
        <w:rPr>
          <w:rFonts w:ascii="Garamond" w:hAnsi="Garamond"/>
          <w:sz w:val="22"/>
          <w:szCs w:val="22"/>
          <w:lang w:val="de-DE"/>
        </w:rPr>
        <w:tab/>
        <w:t>Funktion:</w:t>
      </w:r>
    </w:p>
    <w:p w14:paraId="4EFFFD99" w14:textId="77777777" w:rsidR="00DC18CF" w:rsidRDefault="00DC18CF" w:rsidP="00E77BA0">
      <w:pPr>
        <w:pStyle w:val="printcontenth2"/>
        <w:spacing w:before="149" w:after="149" w:line="240" w:lineRule="atLeast"/>
        <w:ind w:right="26"/>
        <w:jc w:val="both"/>
        <w:outlineLvl w:val="1"/>
        <w:rPr>
          <w:rFonts w:ascii="Garamond" w:hAnsi="Garamond"/>
          <w:sz w:val="22"/>
          <w:szCs w:val="22"/>
          <w:lang w:val="de-DE"/>
        </w:rPr>
      </w:pPr>
    </w:p>
    <w:p w14:paraId="6810C4C5" w14:textId="77777777" w:rsidR="00DC18CF" w:rsidRDefault="00DC18CF" w:rsidP="00DC18CF">
      <w:pPr>
        <w:pStyle w:val="printcontenth2"/>
        <w:spacing w:before="149" w:after="149" w:line="240" w:lineRule="atLeast"/>
        <w:ind w:right="26"/>
        <w:jc w:val="both"/>
        <w:outlineLvl w:val="1"/>
        <w:rPr>
          <w:rFonts w:ascii="Garamond" w:hAnsi="Garamond"/>
          <w:sz w:val="22"/>
          <w:szCs w:val="22"/>
          <w:lang w:val="de-DE"/>
        </w:rPr>
      </w:pPr>
    </w:p>
    <w:p w14:paraId="66599653" w14:textId="77777777" w:rsidR="00DC18CF" w:rsidRDefault="00DC18CF" w:rsidP="00DC18CF">
      <w:pPr>
        <w:pStyle w:val="printcontenth2"/>
        <w:spacing w:before="149" w:after="149" w:line="240" w:lineRule="atLeast"/>
        <w:ind w:right="26"/>
        <w:jc w:val="both"/>
        <w:outlineLvl w:val="1"/>
        <w:rPr>
          <w:rFonts w:ascii="Garamond" w:hAnsi="Garamond"/>
          <w:sz w:val="22"/>
          <w:szCs w:val="22"/>
          <w:lang w:val="de-DE"/>
        </w:rPr>
      </w:pPr>
      <w:r>
        <w:rPr>
          <w:rFonts w:ascii="Garamond" w:hAnsi="Garamond"/>
          <w:sz w:val="22"/>
          <w:szCs w:val="22"/>
          <w:lang w:val="de-DE"/>
        </w:rPr>
        <w:t>______________________</w:t>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t>______________________</w:t>
      </w:r>
      <w:r>
        <w:rPr>
          <w:rFonts w:ascii="Garamond" w:hAnsi="Garamond"/>
          <w:sz w:val="22"/>
          <w:szCs w:val="22"/>
          <w:lang w:val="de-DE"/>
        </w:rPr>
        <w:br/>
        <w:t>Name:</w:t>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t>Name:</w:t>
      </w:r>
      <w:r>
        <w:rPr>
          <w:rFonts w:ascii="Garamond" w:hAnsi="Garamond"/>
          <w:sz w:val="22"/>
          <w:szCs w:val="22"/>
          <w:lang w:val="de-DE"/>
        </w:rPr>
        <w:br/>
        <w:t>Funktion:</w:t>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r>
      <w:r>
        <w:rPr>
          <w:rFonts w:ascii="Garamond" w:hAnsi="Garamond"/>
          <w:sz w:val="22"/>
          <w:szCs w:val="22"/>
          <w:lang w:val="de-DE"/>
        </w:rPr>
        <w:tab/>
        <w:t>Funktion:</w:t>
      </w:r>
    </w:p>
    <w:p w14:paraId="0FFC95F0" w14:textId="77777777" w:rsidR="00DC18CF" w:rsidRDefault="00DC18CF" w:rsidP="00E77BA0">
      <w:pPr>
        <w:pStyle w:val="printcontenth2"/>
        <w:spacing w:before="149" w:after="149" w:line="240" w:lineRule="atLeast"/>
        <w:ind w:right="26"/>
        <w:jc w:val="both"/>
        <w:outlineLvl w:val="1"/>
        <w:rPr>
          <w:rFonts w:ascii="Garamond" w:hAnsi="Garamond"/>
          <w:sz w:val="22"/>
          <w:szCs w:val="22"/>
          <w:lang w:val="de-DE"/>
        </w:rPr>
      </w:pPr>
    </w:p>
    <w:sectPr w:rsidR="00DC18CF" w:rsidSect="00C84C19">
      <w:headerReference w:type="default" r:id="rId7"/>
      <w:footerReference w:type="default" r:id="rId8"/>
      <w:pgSz w:w="11906" w:h="16838"/>
      <w:pgMar w:top="505" w:right="1404" w:bottom="842" w:left="1404" w:header="505" w:footer="720" w:gutter="0"/>
      <w:cols w:space="720"/>
      <w:titlePg/>
      <w:docGrid w:linePitch="245"/>
      <w:sectPrChange w:id="9" w:author="Author">
        <w:sectPr w:rsidR="00DC18CF" w:rsidSect="00C84C19">
          <w:pgMar w:top="505" w:right="1404" w:bottom="842" w:left="1404" w:header="720" w:footer="72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F9B8A" w14:textId="77777777" w:rsidR="00596590" w:rsidRDefault="00596590">
      <w:r>
        <w:separator/>
      </w:r>
    </w:p>
  </w:endnote>
  <w:endnote w:type="continuationSeparator" w:id="0">
    <w:p w14:paraId="5CEA47B3" w14:textId="77777777" w:rsidR="00596590" w:rsidRDefault="00596590">
      <w:r>
        <w:continuationSeparator/>
      </w:r>
    </w:p>
  </w:endnote>
  <w:endnote w:type="continuationNotice" w:id="1">
    <w:p w14:paraId="446D186B" w14:textId="77777777" w:rsidR="00596590" w:rsidRDefault="00596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78"/>
      <w:gridCol w:w="1820"/>
    </w:tblGrid>
    <w:sdt>
      <w:sdtPr>
        <w:rPr>
          <w:rFonts w:asciiTheme="majorHAnsi" w:eastAsiaTheme="majorEastAsia" w:hAnsiTheme="majorHAnsi" w:cstheme="majorBidi"/>
          <w:sz w:val="20"/>
          <w:szCs w:val="20"/>
        </w:rPr>
        <w:id w:val="-1878083675"/>
        <w:docPartObj>
          <w:docPartGallery w:val="Page Numbers (Bottom of Page)"/>
          <w:docPartUnique/>
        </w:docPartObj>
      </w:sdtPr>
      <w:sdtEndPr>
        <w:rPr>
          <w:rFonts w:ascii="Verdana" w:eastAsia="Verdana" w:hAnsi="Verdana" w:cs="Verdana"/>
          <w:sz w:val="18"/>
          <w:szCs w:val="18"/>
        </w:rPr>
      </w:sdtEndPr>
      <w:sdtContent>
        <w:tr w:rsidR="00EF1A2E" w14:paraId="0F7D883C" w14:textId="77777777">
          <w:trPr>
            <w:trHeight w:val="727"/>
          </w:trPr>
          <w:tc>
            <w:tcPr>
              <w:tcW w:w="4000" w:type="pct"/>
              <w:tcBorders>
                <w:right w:val="triple" w:sz="4" w:space="0" w:color="4F81BD" w:themeColor="accent1"/>
              </w:tcBorders>
            </w:tcPr>
            <w:p w14:paraId="0C8C8C34" w14:textId="7B640B02" w:rsidR="00EF1A2E" w:rsidRDefault="00EF1A2E">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06EB648F" w14:textId="5DE027CF" w:rsidR="00EF1A2E" w:rsidRDefault="00EF1A2E">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Pr>
                  <w:lang w:val="de-DE"/>
                </w:rPr>
                <w:t>2</w:t>
              </w:r>
              <w:r>
                <w:fldChar w:fldCharType="end"/>
              </w:r>
            </w:p>
          </w:tc>
        </w:tr>
      </w:sdtContent>
    </w:sdt>
  </w:tbl>
  <w:p w14:paraId="1E1F0EA2" w14:textId="276BCCE3" w:rsidR="00AA32C4" w:rsidRDefault="00AA32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55224" w14:textId="77777777" w:rsidR="00596590" w:rsidRDefault="00596590">
      <w:r>
        <w:separator/>
      </w:r>
    </w:p>
  </w:footnote>
  <w:footnote w:type="continuationSeparator" w:id="0">
    <w:p w14:paraId="7AA3F511" w14:textId="77777777" w:rsidR="00596590" w:rsidRDefault="00596590">
      <w:r>
        <w:continuationSeparator/>
      </w:r>
    </w:p>
  </w:footnote>
  <w:footnote w:type="continuationNotice" w:id="1">
    <w:p w14:paraId="5D3A359C" w14:textId="77777777" w:rsidR="00596590" w:rsidRDefault="00596590"/>
  </w:footnote>
  <w:footnote w:id="2">
    <w:p w14:paraId="2EAD8795" w14:textId="3F3E8805" w:rsidR="00D4176E" w:rsidRPr="00976967" w:rsidRDefault="00D4176E" w:rsidP="00D4176E">
      <w:pPr>
        <w:pStyle w:val="FootnoteText"/>
        <w:rPr>
          <w:rFonts w:ascii="Garamond" w:hAnsi="Garamond"/>
          <w:lang w:val="de-DE"/>
        </w:rPr>
      </w:pPr>
      <w:r>
        <w:rPr>
          <w:rStyle w:val="FootnoteReference"/>
        </w:rPr>
        <w:footnoteRef/>
      </w:r>
      <w:r w:rsidRPr="00663FB6">
        <w:rPr>
          <w:lang w:val="de-DE"/>
        </w:rPr>
        <w:t xml:space="preserve"> </w:t>
      </w:r>
      <w:r>
        <w:rPr>
          <w:rFonts w:ascii="Garamond" w:hAnsi="Garamond"/>
          <w:lang w:val="de-DE"/>
        </w:rPr>
        <w:t xml:space="preserve">Das Muster geht von dem Fall aus, dass </w:t>
      </w:r>
      <w:r w:rsidR="005D0B75">
        <w:rPr>
          <w:rFonts w:ascii="Garamond" w:hAnsi="Garamond"/>
          <w:lang w:val="de-DE"/>
        </w:rPr>
        <w:t xml:space="preserve">das Zielunternehmen </w:t>
      </w:r>
      <w:r w:rsidR="006519FB">
        <w:rPr>
          <w:rFonts w:ascii="Garamond" w:hAnsi="Garamond"/>
          <w:lang w:val="de-DE"/>
        </w:rPr>
        <w:t>von einem Alleingesellschafter gehalten wird</w:t>
      </w:r>
      <w:r w:rsidR="00921F64">
        <w:rPr>
          <w:rFonts w:ascii="Garamond" w:hAnsi="Garamond"/>
          <w:lang w:val="de-DE"/>
        </w:rPr>
        <w:t xml:space="preserve">, der seine gesamte Beteiligung </w:t>
      </w:r>
      <w:r w:rsidR="00E366D8">
        <w:rPr>
          <w:rFonts w:ascii="Garamond" w:hAnsi="Garamond"/>
          <w:lang w:val="de-DE"/>
        </w:rPr>
        <w:t xml:space="preserve">im Wege eines Share-Deals </w:t>
      </w:r>
      <w:r w:rsidR="00921F64">
        <w:rPr>
          <w:rFonts w:ascii="Garamond" w:hAnsi="Garamond"/>
          <w:lang w:val="de-DE"/>
        </w:rPr>
        <w:t xml:space="preserve">veräußern möchte. </w:t>
      </w:r>
      <w:r w:rsidR="00E77CE3">
        <w:rPr>
          <w:rFonts w:ascii="Garamond" w:hAnsi="Garamond"/>
          <w:lang w:val="de-DE"/>
        </w:rPr>
        <w:t>Außerdem unterstellt das Muster, dass das Zielunternehmen</w:t>
      </w:r>
      <w:r w:rsidR="00DF2505">
        <w:rPr>
          <w:rFonts w:ascii="Garamond" w:hAnsi="Garamond"/>
          <w:lang w:val="de-DE"/>
        </w:rPr>
        <w:t xml:space="preserve"> nicht börsennotiert ist und</w:t>
      </w:r>
      <w:r w:rsidR="00E77CE3">
        <w:rPr>
          <w:rFonts w:ascii="Garamond" w:hAnsi="Garamond"/>
          <w:lang w:val="de-DE"/>
        </w:rPr>
        <w:t xml:space="preserve"> keine weiteren Tochter- oder Beteiligungsgesellschaften besitzt. Bei mehreren Gesellschaftern und/oder weiteren Tochter-/Beteiligungsunternehmen ist der Wortlaut an verschiedener Stelle anzupassen.</w:t>
      </w:r>
      <w:r w:rsidR="00CC317D">
        <w:rPr>
          <w:rFonts w:ascii="Garamond" w:hAnsi="Garamond"/>
          <w:lang w:val="de-DE"/>
        </w:rPr>
        <w:t xml:space="preserve"> Bei einem Asset-Deal wäre das NDA eher mit der Zielgesellschaft zu schließen.</w:t>
      </w:r>
      <w:r w:rsidR="00E77CE3">
        <w:rPr>
          <w:rFonts w:ascii="Garamond" w:hAnsi="Garamond"/>
          <w:lang w:val="de-DE"/>
        </w:rPr>
        <w:t xml:space="preserve"> </w:t>
      </w:r>
      <w:r w:rsidR="00DF2505">
        <w:rPr>
          <w:rFonts w:ascii="Garamond" w:hAnsi="Garamond"/>
          <w:lang w:val="de-DE"/>
        </w:rPr>
        <w:t xml:space="preserve">Bei einer Börsennotierung des Zielunternehmens bzw. </w:t>
      </w:r>
      <w:r w:rsidR="009F3069">
        <w:rPr>
          <w:rFonts w:ascii="Garamond" w:hAnsi="Garamond"/>
          <w:lang w:val="de-DE"/>
        </w:rPr>
        <w:t xml:space="preserve">auch der Verkäufer- oder Käuferseite ergibt sich ebenfalls weiterer Regelungsbedarf (v.a. </w:t>
      </w:r>
      <w:r w:rsidR="001756EE">
        <w:rPr>
          <w:rFonts w:ascii="Garamond" w:hAnsi="Garamond"/>
          <w:lang w:val="de-DE"/>
        </w:rPr>
        <w:t xml:space="preserve">zur Verhinderung </w:t>
      </w:r>
      <w:r w:rsidR="004A36A9">
        <w:rPr>
          <w:rFonts w:ascii="Garamond" w:hAnsi="Garamond"/>
          <w:lang w:val="de-DE"/>
        </w:rPr>
        <w:t>von Insidergeschäften).</w:t>
      </w:r>
    </w:p>
  </w:footnote>
  <w:footnote w:id="3">
    <w:p w14:paraId="40D9FF88" w14:textId="52BF0A1D" w:rsidR="00770C5C" w:rsidRPr="00976967" w:rsidRDefault="00770C5C" w:rsidP="00770C5C">
      <w:pPr>
        <w:pStyle w:val="FootnoteText"/>
        <w:rPr>
          <w:rFonts w:ascii="Garamond" w:hAnsi="Garamond"/>
          <w:lang w:val="de-DE"/>
        </w:rPr>
      </w:pPr>
      <w:r>
        <w:rPr>
          <w:rStyle w:val="FootnoteReference"/>
        </w:rPr>
        <w:footnoteRef/>
      </w:r>
      <w:r w:rsidRPr="00663FB6">
        <w:rPr>
          <w:lang w:val="de-DE"/>
        </w:rPr>
        <w:t xml:space="preserve"> </w:t>
      </w:r>
      <w:r w:rsidR="008B73B3">
        <w:rPr>
          <w:rFonts w:ascii="Garamond" w:hAnsi="Garamond"/>
          <w:lang w:val="de-DE"/>
        </w:rPr>
        <w:t xml:space="preserve">Das Muster regelt eine wechselseitige Vertraulichkeit. Dies findet man zumeist in bilateralen Verkaufssituationen. In </w:t>
      </w:r>
      <w:r w:rsidR="00E6601C">
        <w:rPr>
          <w:rFonts w:ascii="Garamond" w:hAnsi="Garamond"/>
          <w:lang w:val="de-DE"/>
        </w:rPr>
        <w:t>Auktionsverfahren</w:t>
      </w:r>
      <w:r w:rsidR="008B73B3">
        <w:rPr>
          <w:rFonts w:ascii="Garamond" w:hAnsi="Garamond"/>
          <w:lang w:val="de-DE"/>
        </w:rPr>
        <w:t xml:space="preserve"> wird man üblicherweise eher eine einseitige Vertraulichkeitsvereinbarung heranziehen.</w:t>
      </w:r>
      <w:r>
        <w:rPr>
          <w:rFonts w:ascii="Garamond" w:hAnsi="Garamond"/>
          <w:lang w:val="de-DE"/>
        </w:rPr>
        <w:t xml:space="preserve"> </w:t>
      </w:r>
    </w:p>
  </w:footnote>
  <w:footnote w:id="4">
    <w:p w14:paraId="03E8B746" w14:textId="0B7502D2" w:rsidR="007665FF" w:rsidRPr="00976967" w:rsidRDefault="007665FF">
      <w:pPr>
        <w:pStyle w:val="FootnoteText"/>
        <w:rPr>
          <w:rFonts w:ascii="Garamond" w:hAnsi="Garamond"/>
          <w:lang w:val="de-DE"/>
        </w:rPr>
      </w:pPr>
      <w:r>
        <w:rPr>
          <w:rStyle w:val="FootnoteReference"/>
        </w:rPr>
        <w:footnoteRef/>
      </w:r>
      <w:r w:rsidRPr="00663FB6">
        <w:rPr>
          <w:lang w:val="de-DE"/>
        </w:rPr>
        <w:t xml:space="preserve"> </w:t>
      </w:r>
      <w:r w:rsidR="00122F24" w:rsidRPr="00976967">
        <w:rPr>
          <w:rFonts w:ascii="Garamond" w:hAnsi="Garamond"/>
          <w:lang w:val="de-DE"/>
        </w:rPr>
        <w:t xml:space="preserve">Wenn der Interessent ein direkter Wettbewerber </w:t>
      </w:r>
      <w:r w:rsidR="00514593">
        <w:rPr>
          <w:rFonts w:ascii="Garamond" w:hAnsi="Garamond"/>
          <w:lang w:val="de-DE"/>
        </w:rPr>
        <w:t xml:space="preserve">der Gesellschaft </w:t>
      </w:r>
      <w:r w:rsidR="00122F24" w:rsidRPr="00976967">
        <w:rPr>
          <w:rFonts w:ascii="Garamond" w:hAnsi="Garamond"/>
          <w:lang w:val="de-DE"/>
        </w:rPr>
        <w:t>ist, sollten gegebenenfalls zusätzliche Vorschriften zur</w:t>
      </w:r>
      <w:r w:rsidR="00976967">
        <w:rPr>
          <w:rFonts w:ascii="Garamond" w:hAnsi="Garamond"/>
          <w:lang w:val="de-DE"/>
        </w:rPr>
        <w:t xml:space="preserve"> Einrichtung </w:t>
      </w:r>
      <w:r w:rsidR="00EC5619">
        <w:rPr>
          <w:rFonts w:ascii="Garamond" w:hAnsi="Garamond"/>
          <w:lang w:val="de-DE"/>
        </w:rPr>
        <w:t xml:space="preserve">eines sog. „Clean-Rooms“ und </w:t>
      </w:r>
      <w:r w:rsidR="00DE5FB2">
        <w:rPr>
          <w:rFonts w:ascii="Garamond" w:hAnsi="Garamond"/>
          <w:lang w:val="de-DE"/>
        </w:rPr>
        <w:t>zum</w:t>
      </w:r>
      <w:r w:rsidR="00EC5619">
        <w:rPr>
          <w:rFonts w:ascii="Garamond" w:hAnsi="Garamond"/>
          <w:lang w:val="de-DE"/>
        </w:rPr>
        <w:t xml:space="preserve"> Einsatz von „Clean-Teams“ eingefügt werden. In jedem Fall </w:t>
      </w:r>
      <w:r w:rsidR="00D42B1D">
        <w:rPr>
          <w:rFonts w:ascii="Garamond" w:hAnsi="Garamond"/>
          <w:lang w:val="de-DE"/>
        </w:rPr>
        <w:t xml:space="preserve">ist </w:t>
      </w:r>
      <w:r w:rsidR="00DE5FB2">
        <w:rPr>
          <w:rFonts w:ascii="Garamond" w:hAnsi="Garamond"/>
          <w:lang w:val="de-DE"/>
        </w:rPr>
        <w:t>in solchen Fällen</w:t>
      </w:r>
      <w:r w:rsidR="00064C01">
        <w:rPr>
          <w:rFonts w:ascii="Garamond" w:hAnsi="Garamond"/>
          <w:lang w:val="de-DE"/>
        </w:rPr>
        <w:t xml:space="preserve"> besonders</w:t>
      </w:r>
      <w:r w:rsidR="00DE5FB2">
        <w:rPr>
          <w:rFonts w:ascii="Garamond" w:hAnsi="Garamond"/>
          <w:lang w:val="de-DE"/>
        </w:rPr>
        <w:t xml:space="preserve"> </w:t>
      </w:r>
      <w:r w:rsidR="00D42B1D">
        <w:rPr>
          <w:rFonts w:ascii="Garamond" w:hAnsi="Garamond"/>
          <w:lang w:val="de-DE"/>
        </w:rPr>
        <w:t xml:space="preserve">zu erwägen, </w:t>
      </w:r>
      <w:r w:rsidR="00064C01">
        <w:rPr>
          <w:rFonts w:ascii="Garamond" w:hAnsi="Garamond"/>
          <w:lang w:val="de-DE"/>
        </w:rPr>
        <w:t>sehr</w:t>
      </w:r>
      <w:r w:rsidR="009E7003">
        <w:rPr>
          <w:rFonts w:ascii="Garamond" w:hAnsi="Garamond"/>
          <w:lang w:val="de-DE"/>
        </w:rPr>
        <w:t xml:space="preserve"> wettbewerbssensitive Informationen </w:t>
      </w:r>
      <w:r w:rsidR="00D42B1D">
        <w:rPr>
          <w:rFonts w:ascii="Garamond" w:hAnsi="Garamond"/>
          <w:lang w:val="de-DE"/>
        </w:rPr>
        <w:t>erst gegen Ende des Verkaufsprozesses offen zu legen.</w:t>
      </w:r>
      <w:r w:rsidR="00122F24" w:rsidRPr="00976967">
        <w:rPr>
          <w:rFonts w:ascii="Garamond" w:hAnsi="Garamond"/>
          <w:lang w:val="de-DE"/>
        </w:rPr>
        <w:t xml:space="preserve"> </w:t>
      </w:r>
    </w:p>
  </w:footnote>
  <w:footnote w:id="5">
    <w:p w14:paraId="396A13CA" w14:textId="77777777" w:rsidR="00994422" w:rsidRPr="00976967" w:rsidRDefault="00994422" w:rsidP="00994422">
      <w:pPr>
        <w:pStyle w:val="FootnoteText"/>
        <w:rPr>
          <w:rFonts w:ascii="Garamond" w:hAnsi="Garamond"/>
          <w:lang w:val="de-DE"/>
        </w:rPr>
      </w:pPr>
      <w:r>
        <w:rPr>
          <w:rStyle w:val="FootnoteReference"/>
        </w:rPr>
        <w:footnoteRef/>
      </w:r>
      <w:r w:rsidRPr="00663FB6">
        <w:rPr>
          <w:lang w:val="de-DE"/>
        </w:rPr>
        <w:t xml:space="preserve"> </w:t>
      </w:r>
      <w:r>
        <w:rPr>
          <w:rFonts w:ascii="Garamond" w:hAnsi="Garamond"/>
          <w:lang w:val="de-DE"/>
        </w:rPr>
        <w:t>Die Definition von Stellvertretern umfasst in diesem Muster auch Banken und Investoren der Interessierten Partei. In Bieterverfahren unter Beteiligung mehrere Private-Equity Fonds sieht man hier häufig Einschränkungen, damit einzelne Banken nicht frühzeitig auf einzelne Fonds festgelegt werden können.</w:t>
      </w:r>
      <w:r w:rsidRPr="00976967">
        <w:rPr>
          <w:rFonts w:ascii="Garamond" w:hAnsi="Garamond"/>
          <w:lang w:val="de-DE"/>
        </w:rPr>
        <w:t xml:space="preserve"> </w:t>
      </w:r>
    </w:p>
  </w:footnote>
  <w:footnote w:id="6">
    <w:p w14:paraId="246CE1CA" w14:textId="46641CEA" w:rsidR="50FB62F7" w:rsidRDefault="50FB62F7" w:rsidP="00663FB6">
      <w:pPr>
        <w:pStyle w:val="FootnoteText"/>
        <w:rPr>
          <w:lang w:val="de-DE"/>
        </w:rPr>
      </w:pPr>
      <w:r w:rsidRPr="50FB62F7">
        <w:rPr>
          <w:rStyle w:val="FootnoteReference"/>
          <w:lang w:val="de-DE"/>
        </w:rPr>
        <w:footnoteRef/>
      </w:r>
      <w:r w:rsidRPr="50FB62F7">
        <w:rPr>
          <w:lang w:val="de-DE"/>
        </w:rPr>
        <w:t xml:space="preserve"> Ggfs. kann es im Einzelfall auch Sinn machen, das Abwerbeverbot auf Kunden/Lieferanten zu erweitern.</w:t>
      </w:r>
    </w:p>
  </w:footnote>
  <w:footnote w:id="7">
    <w:p w14:paraId="3EBA15C8" w14:textId="0ED0A794" w:rsidR="00F3162C" w:rsidRPr="00976967" w:rsidRDefault="00F3162C" w:rsidP="00F3162C">
      <w:pPr>
        <w:pStyle w:val="FootnoteText"/>
        <w:rPr>
          <w:rFonts w:ascii="Garamond" w:hAnsi="Garamond"/>
          <w:lang w:val="de-DE"/>
        </w:rPr>
      </w:pPr>
      <w:r>
        <w:rPr>
          <w:rStyle w:val="FootnoteReference"/>
        </w:rPr>
        <w:footnoteRef/>
      </w:r>
      <w:r w:rsidRPr="00663FB6">
        <w:rPr>
          <w:lang w:val="de-DE"/>
        </w:rPr>
        <w:t xml:space="preserve"> </w:t>
      </w:r>
      <w:r w:rsidR="00FD04A4">
        <w:rPr>
          <w:rFonts w:ascii="Garamond" w:hAnsi="Garamond"/>
          <w:lang w:val="de-DE"/>
        </w:rPr>
        <w:t>Zwei Jahre hat sich als Marktstandard etabliert</w:t>
      </w:r>
      <w:r>
        <w:rPr>
          <w:rFonts w:ascii="Garamond" w:hAnsi="Garamond"/>
          <w:lang w:val="de-D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7CC57" w14:textId="77777777" w:rsidR="00AA32C4" w:rsidRDefault="00000000">
    <w:r>
      <w:pict w14:anchorId="03E3D734">
        <v:shapetype id="_x0000_t202" coordsize="21600,21600" o:spt="202" path="m,l,21600r21600,l21600,xe">
          <v:stroke joinstyle="miter"/>
          <v:path gradientshapeok="t" o:connecttype="rect"/>
        </v:shapetype>
        <v:shape id="_x0000_s1025" type="#_x0000_t202" style="position:absolute;margin-left:0;margin-top:0;width:0;height:0;z-index:251658240;mso-wrap-style:none;mso-position-horizontal:center;mso-position-horizontal-relative:page;mso-position-vertical:top;mso-position-vertical-relative:page" stroked="f">
          <v:path strokeok="f" textboxrect="0,0,21600,21600"/>
          <v:textbox style="mso-fit-shape-to-text:t" inset="0,0,0,0">
            <w:txbxContent>
              <w:p w14:paraId="2AA5A863" w14:textId="17A20310" w:rsidR="00AA32C4" w:rsidRDefault="00AA32C4">
                <w:pPr>
                  <w:jc w:val="cente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6654"/>
    <w:multiLevelType w:val="hybridMultilevel"/>
    <w:tmpl w:val="0082F97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BC657B6"/>
    <w:multiLevelType w:val="hybridMultilevel"/>
    <w:tmpl w:val="E3864CE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7073498"/>
    <w:multiLevelType w:val="multilevel"/>
    <w:tmpl w:val="C3BC981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8485A99"/>
    <w:multiLevelType w:val="hybridMultilevel"/>
    <w:tmpl w:val="313E93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C123F20"/>
    <w:multiLevelType w:val="multilevel"/>
    <w:tmpl w:val="DBC4B156"/>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00D01A4"/>
    <w:multiLevelType w:val="hybridMultilevel"/>
    <w:tmpl w:val="5D342CAC"/>
    <w:lvl w:ilvl="0" w:tplc="069E28C4">
      <w:start w:val="1"/>
      <w:numFmt w:val="decimal"/>
      <w:lvlText w:val="%1."/>
      <w:lvlJc w:val="left"/>
      <w:pPr>
        <w:ind w:left="720" w:hanging="360"/>
      </w:pPr>
      <w:rPr>
        <w:rFonts w:hint="default"/>
        <w:color w:val="999999"/>
        <w:sz w:val="1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41769192">
    <w:abstractNumId w:val="5"/>
  </w:num>
  <w:num w:numId="2" w16cid:durableId="835075198">
    <w:abstractNumId w:val="1"/>
  </w:num>
  <w:num w:numId="3" w16cid:durableId="90323781">
    <w:abstractNumId w:val="3"/>
  </w:num>
  <w:num w:numId="4" w16cid:durableId="510796544">
    <w:abstractNumId w:val="0"/>
  </w:num>
  <w:num w:numId="5" w16cid:durableId="612977882">
    <w:abstractNumId w:val="2"/>
  </w:num>
  <w:num w:numId="6" w16cid:durableId="581139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trackRevisions/>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Number" w:val="41230615"/>
    <w:docVar w:name="DocNumberVersion" w:val="1"/>
  </w:docVars>
  <w:rsids>
    <w:rsidRoot w:val="00AA32C4"/>
    <w:rsid w:val="00001E27"/>
    <w:rsid w:val="000028D2"/>
    <w:rsid w:val="00005B61"/>
    <w:rsid w:val="000079FC"/>
    <w:rsid w:val="00016831"/>
    <w:rsid w:val="00022E41"/>
    <w:rsid w:val="00033717"/>
    <w:rsid w:val="000411C6"/>
    <w:rsid w:val="0004253C"/>
    <w:rsid w:val="00042F7B"/>
    <w:rsid w:val="00047ECF"/>
    <w:rsid w:val="0006020B"/>
    <w:rsid w:val="000604DC"/>
    <w:rsid w:val="00061BC5"/>
    <w:rsid w:val="00064C01"/>
    <w:rsid w:val="000662C6"/>
    <w:rsid w:val="00073233"/>
    <w:rsid w:val="00074249"/>
    <w:rsid w:val="00085528"/>
    <w:rsid w:val="00094645"/>
    <w:rsid w:val="000A3FBC"/>
    <w:rsid w:val="000A5362"/>
    <w:rsid w:val="000A75BF"/>
    <w:rsid w:val="000B1FCB"/>
    <w:rsid w:val="000B55D6"/>
    <w:rsid w:val="000C1C6E"/>
    <w:rsid w:val="000C2A3F"/>
    <w:rsid w:val="000C6AC1"/>
    <w:rsid w:val="000C7196"/>
    <w:rsid w:val="000D44B3"/>
    <w:rsid w:val="000F352D"/>
    <w:rsid w:val="000F4D5F"/>
    <w:rsid w:val="000F58AD"/>
    <w:rsid w:val="0010294B"/>
    <w:rsid w:val="00105BC0"/>
    <w:rsid w:val="0010796C"/>
    <w:rsid w:val="001126B1"/>
    <w:rsid w:val="00114AAB"/>
    <w:rsid w:val="00122F24"/>
    <w:rsid w:val="0013061B"/>
    <w:rsid w:val="001322B2"/>
    <w:rsid w:val="00135B9A"/>
    <w:rsid w:val="00143CA7"/>
    <w:rsid w:val="001528A1"/>
    <w:rsid w:val="00161F9D"/>
    <w:rsid w:val="001667F3"/>
    <w:rsid w:val="00173444"/>
    <w:rsid w:val="00173DFC"/>
    <w:rsid w:val="001756EE"/>
    <w:rsid w:val="0018253C"/>
    <w:rsid w:val="001831B5"/>
    <w:rsid w:val="0019187B"/>
    <w:rsid w:val="0019734E"/>
    <w:rsid w:val="001A4D85"/>
    <w:rsid w:val="001A696B"/>
    <w:rsid w:val="001A7EF3"/>
    <w:rsid w:val="001B1E74"/>
    <w:rsid w:val="001B698A"/>
    <w:rsid w:val="001B6DCC"/>
    <w:rsid w:val="001B7C0E"/>
    <w:rsid w:val="001C43FB"/>
    <w:rsid w:val="001C6218"/>
    <w:rsid w:val="001D087A"/>
    <w:rsid w:val="001D3992"/>
    <w:rsid w:val="001E5BB5"/>
    <w:rsid w:val="001F62DA"/>
    <w:rsid w:val="001F7E71"/>
    <w:rsid w:val="0020230F"/>
    <w:rsid w:val="00203B59"/>
    <w:rsid w:val="00203D3E"/>
    <w:rsid w:val="00205446"/>
    <w:rsid w:val="00211586"/>
    <w:rsid w:val="00216529"/>
    <w:rsid w:val="00221DDF"/>
    <w:rsid w:val="00242001"/>
    <w:rsid w:val="0024621D"/>
    <w:rsid w:val="00253A52"/>
    <w:rsid w:val="00256E25"/>
    <w:rsid w:val="00261A1A"/>
    <w:rsid w:val="00265FEA"/>
    <w:rsid w:val="00267DF1"/>
    <w:rsid w:val="00273D7A"/>
    <w:rsid w:val="00273E81"/>
    <w:rsid w:val="0027513C"/>
    <w:rsid w:val="00280454"/>
    <w:rsid w:val="00285DC3"/>
    <w:rsid w:val="002864DB"/>
    <w:rsid w:val="00287B70"/>
    <w:rsid w:val="00290519"/>
    <w:rsid w:val="002911E2"/>
    <w:rsid w:val="002A202A"/>
    <w:rsid w:val="002A34B3"/>
    <w:rsid w:val="002B090C"/>
    <w:rsid w:val="002B61D5"/>
    <w:rsid w:val="002B71FE"/>
    <w:rsid w:val="002C2A52"/>
    <w:rsid w:val="002C3203"/>
    <w:rsid w:val="002C4C87"/>
    <w:rsid w:val="002D2716"/>
    <w:rsid w:val="002E12A0"/>
    <w:rsid w:val="002E461F"/>
    <w:rsid w:val="002E52AD"/>
    <w:rsid w:val="002E6B56"/>
    <w:rsid w:val="002F2576"/>
    <w:rsid w:val="00302ADB"/>
    <w:rsid w:val="00307943"/>
    <w:rsid w:val="003123D4"/>
    <w:rsid w:val="00312EE9"/>
    <w:rsid w:val="00336048"/>
    <w:rsid w:val="003432E4"/>
    <w:rsid w:val="00343A3C"/>
    <w:rsid w:val="00345D2D"/>
    <w:rsid w:val="00351965"/>
    <w:rsid w:val="00363EA1"/>
    <w:rsid w:val="00395E88"/>
    <w:rsid w:val="00397BE2"/>
    <w:rsid w:val="00397E66"/>
    <w:rsid w:val="003A0AE9"/>
    <w:rsid w:val="003A6610"/>
    <w:rsid w:val="003B0ECA"/>
    <w:rsid w:val="003B31C7"/>
    <w:rsid w:val="003B7769"/>
    <w:rsid w:val="003C163B"/>
    <w:rsid w:val="003C34FF"/>
    <w:rsid w:val="003D674B"/>
    <w:rsid w:val="003E3948"/>
    <w:rsid w:val="003E3B7F"/>
    <w:rsid w:val="003E7780"/>
    <w:rsid w:val="003F37D0"/>
    <w:rsid w:val="00403DD0"/>
    <w:rsid w:val="004056CC"/>
    <w:rsid w:val="00414C96"/>
    <w:rsid w:val="00427430"/>
    <w:rsid w:val="004404E0"/>
    <w:rsid w:val="004438F0"/>
    <w:rsid w:val="00452107"/>
    <w:rsid w:val="004570B0"/>
    <w:rsid w:val="00460E8E"/>
    <w:rsid w:val="004618A3"/>
    <w:rsid w:val="004619C6"/>
    <w:rsid w:val="00463A06"/>
    <w:rsid w:val="00474B09"/>
    <w:rsid w:val="004A0B66"/>
    <w:rsid w:val="004A36A9"/>
    <w:rsid w:val="004A4B79"/>
    <w:rsid w:val="004A5791"/>
    <w:rsid w:val="004B02EB"/>
    <w:rsid w:val="004B25B4"/>
    <w:rsid w:val="004B25D2"/>
    <w:rsid w:val="004B6C73"/>
    <w:rsid w:val="004B7433"/>
    <w:rsid w:val="004C0D56"/>
    <w:rsid w:val="004C4887"/>
    <w:rsid w:val="004E01F3"/>
    <w:rsid w:val="004E1160"/>
    <w:rsid w:val="004E5E0C"/>
    <w:rsid w:val="005026C0"/>
    <w:rsid w:val="0050765F"/>
    <w:rsid w:val="0051017D"/>
    <w:rsid w:val="00514593"/>
    <w:rsid w:val="005147D7"/>
    <w:rsid w:val="00521559"/>
    <w:rsid w:val="00524753"/>
    <w:rsid w:val="00546135"/>
    <w:rsid w:val="00555185"/>
    <w:rsid w:val="00574332"/>
    <w:rsid w:val="00577587"/>
    <w:rsid w:val="00596590"/>
    <w:rsid w:val="005A1888"/>
    <w:rsid w:val="005A1D31"/>
    <w:rsid w:val="005C3120"/>
    <w:rsid w:val="005D0B75"/>
    <w:rsid w:val="005D3FFC"/>
    <w:rsid w:val="005F11A1"/>
    <w:rsid w:val="005F6115"/>
    <w:rsid w:val="005F6FCE"/>
    <w:rsid w:val="005F7710"/>
    <w:rsid w:val="00607C80"/>
    <w:rsid w:val="00612433"/>
    <w:rsid w:val="006234B0"/>
    <w:rsid w:val="006251F7"/>
    <w:rsid w:val="0062706A"/>
    <w:rsid w:val="006311F1"/>
    <w:rsid w:val="00641C02"/>
    <w:rsid w:val="00641CED"/>
    <w:rsid w:val="00643415"/>
    <w:rsid w:val="00643789"/>
    <w:rsid w:val="006519FB"/>
    <w:rsid w:val="00663F7B"/>
    <w:rsid w:val="00663FB6"/>
    <w:rsid w:val="006721FE"/>
    <w:rsid w:val="0068609B"/>
    <w:rsid w:val="006878A9"/>
    <w:rsid w:val="00692C78"/>
    <w:rsid w:val="0069448B"/>
    <w:rsid w:val="00695440"/>
    <w:rsid w:val="00695A7E"/>
    <w:rsid w:val="006A099B"/>
    <w:rsid w:val="006B03B5"/>
    <w:rsid w:val="006B2869"/>
    <w:rsid w:val="006B6922"/>
    <w:rsid w:val="006C149D"/>
    <w:rsid w:val="006E4C56"/>
    <w:rsid w:val="006E5291"/>
    <w:rsid w:val="006E74BE"/>
    <w:rsid w:val="006E7CCE"/>
    <w:rsid w:val="006F400C"/>
    <w:rsid w:val="006F5597"/>
    <w:rsid w:val="006F5FEE"/>
    <w:rsid w:val="0070484E"/>
    <w:rsid w:val="007054FC"/>
    <w:rsid w:val="0070624C"/>
    <w:rsid w:val="00710C86"/>
    <w:rsid w:val="00710CC9"/>
    <w:rsid w:val="00712196"/>
    <w:rsid w:val="00712915"/>
    <w:rsid w:val="0071719C"/>
    <w:rsid w:val="00717FA1"/>
    <w:rsid w:val="00721A5D"/>
    <w:rsid w:val="00723CF0"/>
    <w:rsid w:val="00736869"/>
    <w:rsid w:val="007372C8"/>
    <w:rsid w:val="007405DE"/>
    <w:rsid w:val="00740C9A"/>
    <w:rsid w:val="007474EA"/>
    <w:rsid w:val="00750F20"/>
    <w:rsid w:val="007536CA"/>
    <w:rsid w:val="00761354"/>
    <w:rsid w:val="00763B69"/>
    <w:rsid w:val="007658EC"/>
    <w:rsid w:val="007665FF"/>
    <w:rsid w:val="00770C5C"/>
    <w:rsid w:val="007730D0"/>
    <w:rsid w:val="007768FA"/>
    <w:rsid w:val="00777AB5"/>
    <w:rsid w:val="00782C5F"/>
    <w:rsid w:val="00792CA5"/>
    <w:rsid w:val="00795374"/>
    <w:rsid w:val="007D5DEF"/>
    <w:rsid w:val="007D63C9"/>
    <w:rsid w:val="007E115F"/>
    <w:rsid w:val="007E2FB7"/>
    <w:rsid w:val="00800F8F"/>
    <w:rsid w:val="008022CA"/>
    <w:rsid w:val="008151AC"/>
    <w:rsid w:val="00836EA7"/>
    <w:rsid w:val="00837BFA"/>
    <w:rsid w:val="0084479F"/>
    <w:rsid w:val="00855016"/>
    <w:rsid w:val="00867408"/>
    <w:rsid w:val="00871363"/>
    <w:rsid w:val="008826D2"/>
    <w:rsid w:val="008867C5"/>
    <w:rsid w:val="00887215"/>
    <w:rsid w:val="008B01BF"/>
    <w:rsid w:val="008B1968"/>
    <w:rsid w:val="008B2A63"/>
    <w:rsid w:val="008B326F"/>
    <w:rsid w:val="008B5C70"/>
    <w:rsid w:val="008B6D84"/>
    <w:rsid w:val="008B73B3"/>
    <w:rsid w:val="008C37F8"/>
    <w:rsid w:val="008C6B8A"/>
    <w:rsid w:val="008D56F0"/>
    <w:rsid w:val="008D62AC"/>
    <w:rsid w:val="008E4B03"/>
    <w:rsid w:val="008F15E1"/>
    <w:rsid w:val="00901336"/>
    <w:rsid w:val="00902BC6"/>
    <w:rsid w:val="0091367D"/>
    <w:rsid w:val="0091581E"/>
    <w:rsid w:val="00921F64"/>
    <w:rsid w:val="00924CE0"/>
    <w:rsid w:val="00937D99"/>
    <w:rsid w:val="00955233"/>
    <w:rsid w:val="0096008A"/>
    <w:rsid w:val="0096508A"/>
    <w:rsid w:val="00975EDA"/>
    <w:rsid w:val="0097620D"/>
    <w:rsid w:val="00976967"/>
    <w:rsid w:val="00980C17"/>
    <w:rsid w:val="00981F60"/>
    <w:rsid w:val="00982BCB"/>
    <w:rsid w:val="00986A97"/>
    <w:rsid w:val="00990835"/>
    <w:rsid w:val="00994422"/>
    <w:rsid w:val="009958B6"/>
    <w:rsid w:val="0099699C"/>
    <w:rsid w:val="009A03B3"/>
    <w:rsid w:val="009A38ED"/>
    <w:rsid w:val="009A6550"/>
    <w:rsid w:val="009B2B92"/>
    <w:rsid w:val="009B2D61"/>
    <w:rsid w:val="009D193F"/>
    <w:rsid w:val="009D382B"/>
    <w:rsid w:val="009D4810"/>
    <w:rsid w:val="009D599B"/>
    <w:rsid w:val="009D66F4"/>
    <w:rsid w:val="009E0C33"/>
    <w:rsid w:val="009E7003"/>
    <w:rsid w:val="009F3069"/>
    <w:rsid w:val="00A02D15"/>
    <w:rsid w:val="00A03A11"/>
    <w:rsid w:val="00A1470D"/>
    <w:rsid w:val="00A173F2"/>
    <w:rsid w:val="00A20D86"/>
    <w:rsid w:val="00A24A32"/>
    <w:rsid w:val="00A304F8"/>
    <w:rsid w:val="00A31686"/>
    <w:rsid w:val="00A31987"/>
    <w:rsid w:val="00A346BA"/>
    <w:rsid w:val="00A3547C"/>
    <w:rsid w:val="00A4212A"/>
    <w:rsid w:val="00A42EE0"/>
    <w:rsid w:val="00A44367"/>
    <w:rsid w:val="00A51250"/>
    <w:rsid w:val="00A57050"/>
    <w:rsid w:val="00A926BE"/>
    <w:rsid w:val="00AA32C4"/>
    <w:rsid w:val="00AB0DC7"/>
    <w:rsid w:val="00AB1B59"/>
    <w:rsid w:val="00AD2B24"/>
    <w:rsid w:val="00AD45BF"/>
    <w:rsid w:val="00AE2EC0"/>
    <w:rsid w:val="00AE3269"/>
    <w:rsid w:val="00AE3806"/>
    <w:rsid w:val="00AE38FB"/>
    <w:rsid w:val="00AE570D"/>
    <w:rsid w:val="00AE5FC2"/>
    <w:rsid w:val="00AE7324"/>
    <w:rsid w:val="00AE7597"/>
    <w:rsid w:val="00AF216F"/>
    <w:rsid w:val="00B166C7"/>
    <w:rsid w:val="00B17502"/>
    <w:rsid w:val="00B209F7"/>
    <w:rsid w:val="00B222AD"/>
    <w:rsid w:val="00B23ED2"/>
    <w:rsid w:val="00B25280"/>
    <w:rsid w:val="00B32119"/>
    <w:rsid w:val="00B454A3"/>
    <w:rsid w:val="00B476EF"/>
    <w:rsid w:val="00B5372F"/>
    <w:rsid w:val="00B53FA4"/>
    <w:rsid w:val="00B546D6"/>
    <w:rsid w:val="00B60D5B"/>
    <w:rsid w:val="00B675BB"/>
    <w:rsid w:val="00BA20AD"/>
    <w:rsid w:val="00BB432A"/>
    <w:rsid w:val="00BB4540"/>
    <w:rsid w:val="00BC7B88"/>
    <w:rsid w:val="00BD0235"/>
    <w:rsid w:val="00BD4A1B"/>
    <w:rsid w:val="00BE3272"/>
    <w:rsid w:val="00BF1121"/>
    <w:rsid w:val="00BF6469"/>
    <w:rsid w:val="00C03BD0"/>
    <w:rsid w:val="00C06108"/>
    <w:rsid w:val="00C066EF"/>
    <w:rsid w:val="00C12C5D"/>
    <w:rsid w:val="00C142CA"/>
    <w:rsid w:val="00C159E1"/>
    <w:rsid w:val="00C15B7F"/>
    <w:rsid w:val="00C16029"/>
    <w:rsid w:val="00C17AF4"/>
    <w:rsid w:val="00C24910"/>
    <w:rsid w:val="00C26AA6"/>
    <w:rsid w:val="00C31917"/>
    <w:rsid w:val="00C3662D"/>
    <w:rsid w:val="00C477EF"/>
    <w:rsid w:val="00C558D1"/>
    <w:rsid w:val="00C56CAC"/>
    <w:rsid w:val="00C56D8F"/>
    <w:rsid w:val="00C6061F"/>
    <w:rsid w:val="00C648E0"/>
    <w:rsid w:val="00C74BCA"/>
    <w:rsid w:val="00C77B09"/>
    <w:rsid w:val="00C8112F"/>
    <w:rsid w:val="00C84C19"/>
    <w:rsid w:val="00C913AA"/>
    <w:rsid w:val="00CA40F0"/>
    <w:rsid w:val="00CB6B40"/>
    <w:rsid w:val="00CC317D"/>
    <w:rsid w:val="00CD3AC1"/>
    <w:rsid w:val="00CD3AC4"/>
    <w:rsid w:val="00CD77BD"/>
    <w:rsid w:val="00CE5D44"/>
    <w:rsid w:val="00D00E1A"/>
    <w:rsid w:val="00D049C8"/>
    <w:rsid w:val="00D05FED"/>
    <w:rsid w:val="00D07620"/>
    <w:rsid w:val="00D131F5"/>
    <w:rsid w:val="00D143A1"/>
    <w:rsid w:val="00D20235"/>
    <w:rsid w:val="00D2765C"/>
    <w:rsid w:val="00D35585"/>
    <w:rsid w:val="00D4176E"/>
    <w:rsid w:val="00D42B1D"/>
    <w:rsid w:val="00D44922"/>
    <w:rsid w:val="00D60760"/>
    <w:rsid w:val="00D60BE6"/>
    <w:rsid w:val="00D71115"/>
    <w:rsid w:val="00D7444D"/>
    <w:rsid w:val="00D80433"/>
    <w:rsid w:val="00D812FF"/>
    <w:rsid w:val="00D81317"/>
    <w:rsid w:val="00D871DC"/>
    <w:rsid w:val="00D9339A"/>
    <w:rsid w:val="00D954C2"/>
    <w:rsid w:val="00DA3872"/>
    <w:rsid w:val="00DA49EB"/>
    <w:rsid w:val="00DC132D"/>
    <w:rsid w:val="00DC18CF"/>
    <w:rsid w:val="00DC51F0"/>
    <w:rsid w:val="00DD0BF0"/>
    <w:rsid w:val="00DD38D5"/>
    <w:rsid w:val="00DD62E3"/>
    <w:rsid w:val="00DE5FB2"/>
    <w:rsid w:val="00DF2505"/>
    <w:rsid w:val="00E117D9"/>
    <w:rsid w:val="00E20A40"/>
    <w:rsid w:val="00E21493"/>
    <w:rsid w:val="00E21D3B"/>
    <w:rsid w:val="00E22027"/>
    <w:rsid w:val="00E27A38"/>
    <w:rsid w:val="00E366D8"/>
    <w:rsid w:val="00E3677F"/>
    <w:rsid w:val="00E367F8"/>
    <w:rsid w:val="00E54581"/>
    <w:rsid w:val="00E54B1B"/>
    <w:rsid w:val="00E6414D"/>
    <w:rsid w:val="00E6601C"/>
    <w:rsid w:val="00E666D0"/>
    <w:rsid w:val="00E71666"/>
    <w:rsid w:val="00E77BA0"/>
    <w:rsid w:val="00E77CE3"/>
    <w:rsid w:val="00E90B95"/>
    <w:rsid w:val="00E93737"/>
    <w:rsid w:val="00EA3356"/>
    <w:rsid w:val="00EA5669"/>
    <w:rsid w:val="00EA7E35"/>
    <w:rsid w:val="00EC021C"/>
    <w:rsid w:val="00EC4495"/>
    <w:rsid w:val="00EC5619"/>
    <w:rsid w:val="00ED0E0D"/>
    <w:rsid w:val="00ED4E8C"/>
    <w:rsid w:val="00EE2409"/>
    <w:rsid w:val="00EE2C3E"/>
    <w:rsid w:val="00EE4924"/>
    <w:rsid w:val="00EF1A2E"/>
    <w:rsid w:val="00EF3705"/>
    <w:rsid w:val="00F04297"/>
    <w:rsid w:val="00F155AA"/>
    <w:rsid w:val="00F15BB2"/>
    <w:rsid w:val="00F15F5D"/>
    <w:rsid w:val="00F30505"/>
    <w:rsid w:val="00F3162C"/>
    <w:rsid w:val="00F5222B"/>
    <w:rsid w:val="00F573AB"/>
    <w:rsid w:val="00F6369F"/>
    <w:rsid w:val="00F63EBC"/>
    <w:rsid w:val="00F70BDC"/>
    <w:rsid w:val="00F73242"/>
    <w:rsid w:val="00F76C6D"/>
    <w:rsid w:val="00F81D75"/>
    <w:rsid w:val="00F86647"/>
    <w:rsid w:val="00F87D9C"/>
    <w:rsid w:val="00F97044"/>
    <w:rsid w:val="00FA2193"/>
    <w:rsid w:val="00FB1272"/>
    <w:rsid w:val="00FC5F72"/>
    <w:rsid w:val="00FD04A4"/>
    <w:rsid w:val="00FD0C46"/>
    <w:rsid w:val="00FD13EA"/>
    <w:rsid w:val="00FD54E3"/>
    <w:rsid w:val="00FE2F0E"/>
    <w:rsid w:val="00FE6AB9"/>
    <w:rsid w:val="00FF097D"/>
    <w:rsid w:val="00FF3527"/>
    <w:rsid w:val="01260647"/>
    <w:rsid w:val="0E5279F9"/>
    <w:rsid w:val="0EF1CC9D"/>
    <w:rsid w:val="117E781B"/>
    <w:rsid w:val="13E25B3E"/>
    <w:rsid w:val="21BB02A6"/>
    <w:rsid w:val="228D4411"/>
    <w:rsid w:val="23A3CBEE"/>
    <w:rsid w:val="2454D6AF"/>
    <w:rsid w:val="2CE5D736"/>
    <w:rsid w:val="31B98E45"/>
    <w:rsid w:val="34FDDCFE"/>
    <w:rsid w:val="35E5924D"/>
    <w:rsid w:val="3B2D91B9"/>
    <w:rsid w:val="3BDF759E"/>
    <w:rsid w:val="3C917F8A"/>
    <w:rsid w:val="3EC33B62"/>
    <w:rsid w:val="45E3E713"/>
    <w:rsid w:val="4E3D760C"/>
    <w:rsid w:val="50FB62F7"/>
    <w:rsid w:val="557BC425"/>
    <w:rsid w:val="55D6314C"/>
    <w:rsid w:val="69463188"/>
    <w:rsid w:val="6B9C91AC"/>
    <w:rsid w:val="753CE8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9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Verdana" w:eastAsia="Verdana" w:hAnsi="Verdana" w:cs="Verdana"/>
      <w:color w:val="141414"/>
      <w:sz w:val="18"/>
      <w:szCs w:val="18"/>
    </w:rPr>
  </w:style>
  <w:style w:type="paragraph" w:styleId="Heading1">
    <w:name w:val="heading 1"/>
    <w:basedOn w:val="Normal"/>
    <w:next w:val="Normal"/>
    <w:link w:val="Heading1Char"/>
    <w:uiPriority w:val="9"/>
    <w:qFormat/>
    <w:rsid w:val="00506D7A"/>
    <w:pPr>
      <w:keepNext/>
      <w:keepLines/>
      <w:pBdr>
        <w:top w:val="none" w:sz="0" w:space="5" w:color="auto"/>
        <w:bottom w:val="none" w:sz="0" w:space="3" w:color="auto"/>
      </w:pBdr>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28"/>
      <w:szCs w:val="28"/>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7"/>
      <w:szCs w:val="27"/>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6"/>
      <w:szCs w:val="2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customStyle="1" w:styleId="divbocontentwrapper">
    <w:name w:val="div_bo_contentwrapper"/>
    <w:basedOn w:val="Normal"/>
    <w:rPr>
      <w:sz w:val="24"/>
      <w:szCs w:val="24"/>
    </w:rPr>
  </w:style>
  <w:style w:type="paragraph" w:customStyle="1" w:styleId="bocontentwrapperbocenter">
    <w:name w:val="bo_contentwrapper &gt; bo_center"/>
    <w:basedOn w:val="Normal"/>
  </w:style>
  <w:style w:type="paragraph" w:customStyle="1" w:styleId="printcontent">
    <w:name w:val="printcontent"/>
    <w:basedOn w:val="Normal"/>
    <w:pPr>
      <w:spacing w:line="360" w:lineRule="auto"/>
    </w:pPr>
  </w:style>
  <w:style w:type="paragraph" w:customStyle="1" w:styleId="printcontentdivnotlawversion">
    <w:name w:val="printcontent_div_not(#lawversion)"/>
    <w:basedOn w:val="Normal"/>
  </w:style>
  <w:style w:type="paragraph" w:customStyle="1" w:styleId="divbocontentwrapperbocenterp">
    <w:name w:val="div_bo_contentwrapper_bo_center_p"/>
    <w:basedOn w:val="Normal"/>
  </w:style>
  <w:style w:type="character" w:customStyle="1" w:styleId="breadcurmbelement">
    <w:name w:val="breadcurmbelement"/>
    <w:basedOn w:val="DefaultParagraphFont"/>
  </w:style>
  <w:style w:type="character" w:customStyle="1" w:styleId="divbocenteralinknotbeck-btn">
    <w:name w:val="div_bo_center_a_link_not(.beck-btn)"/>
    <w:basedOn w:val="DefaultParagraphFont"/>
    <w:rPr>
      <w:color w:val="BD2826"/>
    </w:rPr>
  </w:style>
  <w:style w:type="character" w:customStyle="1" w:styleId="actbreadcurmbelement">
    <w:name w:val="actbreadcurmbelement"/>
    <w:basedOn w:val="DefaultParagraphFont"/>
  </w:style>
  <w:style w:type="paragraph" w:customStyle="1" w:styleId="printcontentdokcontentnth-of-type1divdk2">
    <w:name w:val="printcontent_dokcontent_nth-of-type(1)_div_dk2"/>
    <w:basedOn w:val="Normal"/>
  </w:style>
  <w:style w:type="character" w:customStyle="1" w:styleId="ueber">
    <w:name w:val="ueber"/>
    <w:basedOn w:val="DefaultParagraphFont"/>
  </w:style>
  <w:style w:type="character" w:customStyle="1" w:styleId="spanautor">
    <w:name w:val="span_autor"/>
    <w:basedOn w:val="DefaultParagraphFont"/>
  </w:style>
  <w:style w:type="paragraph" w:customStyle="1" w:styleId="printcontentdivdk2spancitation">
    <w:name w:val="printcontent_div_dk2_span_citation"/>
    <w:basedOn w:val="Normal"/>
  </w:style>
  <w:style w:type="character" w:customStyle="1" w:styleId="stand">
    <w:name w:val="stand"/>
    <w:basedOn w:val="DefaultParagraphFont"/>
  </w:style>
  <w:style w:type="character" w:customStyle="1" w:styleId="rn">
    <w:name w:val="rn"/>
    <w:basedOn w:val="DefaultParagraphFont"/>
  </w:style>
  <w:style w:type="table" w:customStyle="1" w:styleId="printcontentdivdk2table">
    <w:name w:val="printcontent_div_dk2_table"/>
    <w:basedOn w:val="TableNormal"/>
    <w:tblPr/>
  </w:style>
  <w:style w:type="paragraph" w:customStyle="1" w:styleId="divprintcontenth1">
    <w:name w:val="div_printcontent_h1"/>
    <w:basedOn w:val="Normal"/>
    <w:rPr>
      <w:sz w:val="26"/>
      <w:szCs w:val="26"/>
    </w:rPr>
  </w:style>
  <w:style w:type="character" w:customStyle="1" w:styleId="dokcontentsup">
    <w:name w:val="dokcontent_sup"/>
    <w:basedOn w:val="DefaultParagraphFont"/>
    <w:rPr>
      <w:sz w:val="19"/>
      <w:szCs w:val="19"/>
      <w:vertAlign w:val="baseline"/>
    </w:rPr>
  </w:style>
  <w:style w:type="character" w:customStyle="1" w:styleId="divformularspanrepledit">
    <w:name w:val="div_formular_span_repledit"/>
    <w:basedOn w:val="DefaultParagraphFont"/>
    <w:rPr>
      <w:color w:val="999999"/>
      <w:shd w:val="clear" w:color="auto" w:fill="FFFFFF"/>
    </w:rPr>
  </w:style>
  <w:style w:type="character" w:customStyle="1" w:styleId="zit">
    <w:name w:val="zit"/>
    <w:basedOn w:val="DefaultParagraphFont"/>
  </w:style>
  <w:style w:type="paragraph" w:customStyle="1" w:styleId="printcontenth2">
    <w:name w:val="printcontent_h2"/>
    <w:basedOn w:val="Normal"/>
    <w:rPr>
      <w:color w:val="000000"/>
      <w:sz w:val="24"/>
      <w:szCs w:val="24"/>
    </w:rPr>
  </w:style>
  <w:style w:type="character" w:customStyle="1" w:styleId="printcontentemboldon">
    <w:name w:val="printcontent_em_bold_on"/>
    <w:basedOn w:val="DefaultParagraphFont"/>
    <w:rPr>
      <w:b/>
      <w:bCs/>
      <w:i w:val="0"/>
      <w:iCs w:val="0"/>
    </w:rPr>
  </w:style>
  <w:style w:type="character" w:customStyle="1" w:styleId="sbin2spansidebar-inside">
    <w:name w:val="sbin2_span_sidebar-inside"/>
    <w:basedOn w:val="DefaultParagraphFont"/>
  </w:style>
  <w:style w:type="character" w:customStyle="1" w:styleId="printcontentemrandnr">
    <w:name w:val="printcontent_em_randnr"/>
    <w:basedOn w:val="DefaultParagraphFont"/>
    <w:rPr>
      <w:i w:val="0"/>
      <w:iCs w:val="0"/>
    </w:rPr>
  </w:style>
  <w:style w:type="character" w:customStyle="1" w:styleId="emitalicon">
    <w:name w:val="em_italic_on"/>
    <w:basedOn w:val="em"/>
    <w:rPr>
      <w:i/>
      <w:iCs/>
    </w:rPr>
  </w:style>
  <w:style w:type="character" w:customStyle="1" w:styleId="em">
    <w:name w:val="em"/>
    <w:basedOn w:val="DefaultParagraphFont"/>
    <w:rPr>
      <w:i w:val="0"/>
      <w:iCs w:val="0"/>
    </w:rPr>
  </w:style>
  <w:style w:type="character" w:customStyle="1" w:styleId="paragr">
    <w:name w:val="paragr"/>
    <w:basedOn w:val="DefaultParagraphFont"/>
  </w:style>
  <w:style w:type="paragraph" w:styleId="Header">
    <w:name w:val="header"/>
    <w:basedOn w:val="Normal"/>
    <w:link w:val="HeaderChar"/>
    <w:uiPriority w:val="99"/>
    <w:unhideWhenUsed/>
    <w:rsid w:val="00B53FA4"/>
    <w:pPr>
      <w:tabs>
        <w:tab w:val="center" w:pos="4536"/>
        <w:tab w:val="right" w:pos="9072"/>
      </w:tabs>
    </w:pPr>
  </w:style>
  <w:style w:type="character" w:customStyle="1" w:styleId="HeaderChar">
    <w:name w:val="Header Char"/>
    <w:basedOn w:val="DefaultParagraphFont"/>
    <w:link w:val="Header"/>
    <w:uiPriority w:val="99"/>
    <w:rsid w:val="00B53FA4"/>
    <w:rPr>
      <w:rFonts w:ascii="Verdana" w:eastAsia="Verdana" w:hAnsi="Verdana" w:cs="Verdana"/>
      <w:color w:val="141414"/>
      <w:sz w:val="18"/>
      <w:szCs w:val="18"/>
    </w:rPr>
  </w:style>
  <w:style w:type="paragraph" w:styleId="Footer">
    <w:name w:val="footer"/>
    <w:basedOn w:val="Normal"/>
    <w:link w:val="FooterChar"/>
    <w:uiPriority w:val="99"/>
    <w:unhideWhenUsed/>
    <w:rsid w:val="00B53FA4"/>
    <w:pPr>
      <w:tabs>
        <w:tab w:val="center" w:pos="4536"/>
        <w:tab w:val="right" w:pos="9072"/>
      </w:tabs>
    </w:pPr>
  </w:style>
  <w:style w:type="character" w:customStyle="1" w:styleId="FooterChar">
    <w:name w:val="Footer Char"/>
    <w:basedOn w:val="DefaultParagraphFont"/>
    <w:link w:val="Footer"/>
    <w:uiPriority w:val="99"/>
    <w:rsid w:val="00B53FA4"/>
    <w:rPr>
      <w:rFonts w:ascii="Verdana" w:eastAsia="Verdana" w:hAnsi="Verdana" w:cs="Verdana"/>
      <w:color w:val="141414"/>
      <w:sz w:val="18"/>
      <w:szCs w:val="18"/>
    </w:rPr>
  </w:style>
  <w:style w:type="paragraph" w:styleId="FootnoteText">
    <w:name w:val="footnote text"/>
    <w:basedOn w:val="Normal"/>
    <w:link w:val="FootnoteTextChar"/>
    <w:uiPriority w:val="99"/>
    <w:semiHidden/>
    <w:unhideWhenUsed/>
    <w:rsid w:val="007665FF"/>
    <w:rPr>
      <w:sz w:val="20"/>
      <w:szCs w:val="20"/>
    </w:rPr>
  </w:style>
  <w:style w:type="character" w:customStyle="1" w:styleId="FootnoteTextChar">
    <w:name w:val="Footnote Text Char"/>
    <w:basedOn w:val="DefaultParagraphFont"/>
    <w:link w:val="FootnoteText"/>
    <w:uiPriority w:val="99"/>
    <w:semiHidden/>
    <w:rsid w:val="007665FF"/>
    <w:rPr>
      <w:rFonts w:ascii="Verdana" w:eastAsia="Verdana" w:hAnsi="Verdana" w:cs="Verdana"/>
      <w:color w:val="141414"/>
    </w:rPr>
  </w:style>
  <w:style w:type="character" w:styleId="FootnoteReference">
    <w:name w:val="footnote reference"/>
    <w:basedOn w:val="DefaultParagraphFont"/>
    <w:uiPriority w:val="99"/>
    <w:semiHidden/>
    <w:unhideWhenUsed/>
    <w:rsid w:val="007665FF"/>
    <w:rPr>
      <w:vertAlign w:val="superscript"/>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Verdana" w:eastAsia="Verdana" w:hAnsi="Verdana" w:cs="Verdana"/>
      <w:color w:val="141414"/>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F97044"/>
    <w:rPr>
      <w:rFonts w:ascii="Verdana" w:eastAsia="Verdana" w:hAnsi="Verdana" w:cs="Verdana"/>
      <w:color w:val="141414"/>
      <w:sz w:val="18"/>
      <w:szCs w:val="18"/>
    </w:rPr>
  </w:style>
  <w:style w:type="paragraph" w:styleId="CommentSubject">
    <w:name w:val="annotation subject"/>
    <w:basedOn w:val="CommentText"/>
    <w:next w:val="CommentText"/>
    <w:link w:val="CommentSubjectChar"/>
    <w:uiPriority w:val="99"/>
    <w:semiHidden/>
    <w:unhideWhenUsed/>
    <w:rsid w:val="00994422"/>
    <w:rPr>
      <w:b/>
      <w:bCs/>
    </w:rPr>
  </w:style>
  <w:style w:type="character" w:customStyle="1" w:styleId="CommentSubjectChar">
    <w:name w:val="Comment Subject Char"/>
    <w:basedOn w:val="CommentTextChar"/>
    <w:link w:val="CommentSubject"/>
    <w:uiPriority w:val="99"/>
    <w:semiHidden/>
    <w:rsid w:val="00994422"/>
    <w:rPr>
      <w:rFonts w:ascii="Verdana" w:eastAsia="Verdana" w:hAnsi="Verdana" w:cs="Verdana"/>
      <w:b/>
      <w:bCs/>
      <w:color w:val="1414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2875</Words>
  <Characters>18119</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NDA</dc:title>
  <dc:subject/>
  <dc:creator/>
  <cp:keywords/>
  <cp:lastModifiedBy/>
  <cp:revision>1</cp:revision>
  <dcterms:created xsi:type="dcterms:W3CDTF">2025-04-29T08:15:00Z</dcterms:created>
  <dcterms:modified xsi:type="dcterms:W3CDTF">2025-04-29T08:17:00Z</dcterms:modified>
</cp:coreProperties>
</file>